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A7F" w:rsidRPr="00C81A7F" w:rsidRDefault="00C81A7F" w:rsidP="00C81A7F">
      <w:pPr>
        <w:pStyle w:val="a3"/>
        <w:jc w:val="center"/>
        <w:rPr>
          <w:rFonts w:ascii="Times New Roman" w:hAnsi="Times New Roman" w:cs="Times New Roman"/>
          <w:sz w:val="24"/>
          <w:szCs w:val="24"/>
          <w:lang w:eastAsia="ru-RU"/>
        </w:rPr>
      </w:pPr>
      <w:r w:rsidRPr="00C81A7F">
        <w:rPr>
          <w:rFonts w:ascii="Times New Roman" w:hAnsi="Times New Roman" w:cs="Times New Roman"/>
          <w:sz w:val="24"/>
          <w:szCs w:val="24"/>
          <w:lang w:eastAsia="ru-RU"/>
        </w:rPr>
        <w:t>Аналитическая справка</w:t>
      </w:r>
    </w:p>
    <w:p w:rsidR="00C81A7F" w:rsidRPr="00C81A7F" w:rsidRDefault="00C81A7F" w:rsidP="00C81A7F">
      <w:pPr>
        <w:pStyle w:val="a3"/>
        <w:jc w:val="center"/>
        <w:rPr>
          <w:rFonts w:ascii="Times New Roman" w:hAnsi="Times New Roman" w:cs="Times New Roman"/>
          <w:sz w:val="24"/>
          <w:szCs w:val="24"/>
          <w:lang w:eastAsia="ru-RU"/>
        </w:rPr>
      </w:pPr>
      <w:r w:rsidRPr="00C81A7F">
        <w:rPr>
          <w:rFonts w:ascii="Times New Roman" w:hAnsi="Times New Roman" w:cs="Times New Roman"/>
          <w:sz w:val="24"/>
          <w:szCs w:val="24"/>
          <w:lang w:eastAsia="ru-RU"/>
        </w:rPr>
        <w:t>по итогам проведения ВПР по химии</w:t>
      </w:r>
    </w:p>
    <w:p w:rsidR="00C81A7F" w:rsidRPr="00C81A7F" w:rsidRDefault="00C81A7F" w:rsidP="00C81A7F">
      <w:pPr>
        <w:pStyle w:val="a3"/>
        <w:jc w:val="center"/>
        <w:rPr>
          <w:rFonts w:ascii="Times New Roman" w:hAnsi="Times New Roman" w:cs="Times New Roman"/>
          <w:sz w:val="24"/>
          <w:szCs w:val="24"/>
          <w:lang w:eastAsia="ru-RU"/>
        </w:rPr>
      </w:pPr>
      <w:r w:rsidRPr="00C81A7F">
        <w:rPr>
          <w:rFonts w:ascii="Times New Roman" w:hAnsi="Times New Roman" w:cs="Times New Roman"/>
          <w:sz w:val="24"/>
          <w:szCs w:val="24"/>
          <w:lang w:eastAsia="ru-RU"/>
        </w:rPr>
        <w:t>в 9 классе (по программе 8 класса) М</w:t>
      </w:r>
      <w:r>
        <w:rPr>
          <w:rFonts w:ascii="Times New Roman" w:hAnsi="Times New Roman" w:cs="Times New Roman"/>
          <w:sz w:val="24"/>
          <w:szCs w:val="24"/>
          <w:lang w:eastAsia="ru-RU"/>
        </w:rPr>
        <w:t>Б</w:t>
      </w:r>
      <w:r w:rsidRPr="00C81A7F">
        <w:rPr>
          <w:rFonts w:ascii="Times New Roman" w:hAnsi="Times New Roman" w:cs="Times New Roman"/>
          <w:sz w:val="24"/>
          <w:szCs w:val="24"/>
          <w:lang w:eastAsia="ru-RU"/>
        </w:rPr>
        <w:t xml:space="preserve">ОУ СОШ с. </w:t>
      </w:r>
      <w:r>
        <w:rPr>
          <w:rFonts w:ascii="Times New Roman" w:hAnsi="Times New Roman" w:cs="Times New Roman"/>
          <w:sz w:val="24"/>
          <w:szCs w:val="24"/>
          <w:lang w:eastAsia="ru-RU"/>
        </w:rPr>
        <w:t>Аван</w:t>
      </w:r>
    </w:p>
    <w:p w:rsidR="00C81A7F" w:rsidRPr="00C81A7F" w:rsidRDefault="00C81A7F" w:rsidP="00C81A7F">
      <w:pPr>
        <w:pStyle w:val="a3"/>
        <w:jc w:val="center"/>
        <w:rPr>
          <w:rFonts w:ascii="Times New Roman" w:hAnsi="Times New Roman" w:cs="Times New Roman"/>
          <w:sz w:val="24"/>
          <w:szCs w:val="24"/>
          <w:lang w:eastAsia="ru-RU"/>
        </w:rPr>
      </w:pP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ВПР по</w:t>
      </w:r>
      <w:r>
        <w:rPr>
          <w:rFonts w:ascii="Times New Roman" w:hAnsi="Times New Roman" w:cs="Times New Roman"/>
          <w:sz w:val="24"/>
          <w:szCs w:val="24"/>
          <w:lang w:eastAsia="ru-RU"/>
        </w:rPr>
        <w:t xml:space="preserve"> химии</w:t>
      </w:r>
      <w:r w:rsidRPr="00C81A7F">
        <w:rPr>
          <w:rFonts w:ascii="Times New Roman" w:hAnsi="Times New Roman" w:cs="Times New Roman"/>
          <w:sz w:val="24"/>
          <w:szCs w:val="24"/>
          <w:lang w:eastAsia="ru-RU"/>
        </w:rPr>
        <w:t> была проведена, опираясь на:</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u w:val="single"/>
          <w:lang w:eastAsia="ru-RU"/>
        </w:rPr>
        <w:t xml:space="preserve">Приказ </w:t>
      </w:r>
      <w:proofErr w:type="spellStart"/>
      <w:r w:rsidRPr="00C81A7F">
        <w:rPr>
          <w:rFonts w:ascii="Times New Roman" w:hAnsi="Times New Roman" w:cs="Times New Roman"/>
          <w:sz w:val="24"/>
          <w:szCs w:val="24"/>
          <w:u w:val="single"/>
          <w:lang w:eastAsia="ru-RU"/>
        </w:rPr>
        <w:t>Рособрнадзора</w:t>
      </w:r>
      <w:proofErr w:type="spellEnd"/>
      <w:r w:rsidRPr="00C81A7F">
        <w:rPr>
          <w:rFonts w:ascii="Times New Roman" w:hAnsi="Times New Roman" w:cs="Times New Roman"/>
          <w:sz w:val="24"/>
          <w:szCs w:val="24"/>
          <w:u w:val="single"/>
          <w:lang w:eastAsia="ru-RU"/>
        </w:rPr>
        <w:t xml:space="preserve"> от 05.08.2020 г № 821 "О внесении изменений в приказ Федеральной службы по надзору в сфере образования и науки от 27.12.2019 г № 1746 "О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2020 году";</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u w:val="single"/>
          <w:lang w:eastAsia="ru-RU"/>
        </w:rPr>
        <w:t xml:space="preserve">Методические рекомендации по проведению Всероссийских проверочных работ (Письмо </w:t>
      </w:r>
      <w:proofErr w:type="spellStart"/>
      <w:r w:rsidRPr="00C81A7F">
        <w:rPr>
          <w:rFonts w:ascii="Times New Roman" w:hAnsi="Times New Roman" w:cs="Times New Roman"/>
          <w:sz w:val="24"/>
          <w:szCs w:val="24"/>
          <w:u w:val="single"/>
          <w:lang w:eastAsia="ru-RU"/>
        </w:rPr>
        <w:t>Рособрнадзора</w:t>
      </w:r>
      <w:proofErr w:type="spellEnd"/>
      <w:r w:rsidRPr="00C81A7F">
        <w:rPr>
          <w:rFonts w:ascii="Times New Roman" w:hAnsi="Times New Roman" w:cs="Times New Roman"/>
          <w:sz w:val="24"/>
          <w:szCs w:val="24"/>
          <w:u w:val="single"/>
          <w:lang w:eastAsia="ru-RU"/>
        </w:rPr>
        <w:t xml:space="preserve"> от 04.09.2020 №13-444);</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u w:val="single"/>
          <w:lang w:eastAsia="ru-RU"/>
        </w:rPr>
        <w:t xml:space="preserve">Приказ </w:t>
      </w:r>
      <w:proofErr w:type="spellStart"/>
      <w:r w:rsidRPr="00C81A7F">
        <w:rPr>
          <w:rFonts w:ascii="Times New Roman" w:hAnsi="Times New Roman" w:cs="Times New Roman"/>
          <w:sz w:val="24"/>
          <w:szCs w:val="24"/>
          <w:u w:val="single"/>
          <w:lang w:eastAsia="ru-RU"/>
        </w:rPr>
        <w:t>Рособрнадзора</w:t>
      </w:r>
      <w:proofErr w:type="spellEnd"/>
      <w:r w:rsidRPr="00C81A7F">
        <w:rPr>
          <w:rFonts w:ascii="Times New Roman" w:hAnsi="Times New Roman" w:cs="Times New Roman"/>
          <w:sz w:val="24"/>
          <w:szCs w:val="24"/>
          <w:u w:val="single"/>
          <w:lang w:eastAsia="ru-RU"/>
        </w:rPr>
        <w:t xml:space="preserve"> от 27.12.2019 г № 1746 "О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2020 году";</w:t>
      </w:r>
    </w:p>
    <w:p w:rsidR="008014D2" w:rsidRDefault="008014D2" w:rsidP="00C81A7F">
      <w:pPr>
        <w:pStyle w:val="a3"/>
        <w:jc w:val="both"/>
        <w:rPr>
          <w:rFonts w:ascii="Times New Roman" w:hAnsi="Times New Roman" w:cs="Times New Roman"/>
          <w:sz w:val="24"/>
          <w:szCs w:val="24"/>
          <w:lang w:eastAsia="ru-RU"/>
        </w:rPr>
      </w:pP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Дата проведения ВПР по химии – 1</w:t>
      </w:r>
      <w:r w:rsidR="007255F2">
        <w:rPr>
          <w:rFonts w:ascii="Times New Roman" w:hAnsi="Times New Roman" w:cs="Times New Roman"/>
          <w:sz w:val="24"/>
          <w:szCs w:val="24"/>
          <w:lang w:eastAsia="ru-RU"/>
        </w:rPr>
        <w:t>9.09.</w:t>
      </w:r>
      <w:r w:rsidRPr="00C81A7F">
        <w:rPr>
          <w:rFonts w:ascii="Times New Roman" w:hAnsi="Times New Roman" w:cs="Times New Roman"/>
          <w:sz w:val="24"/>
          <w:szCs w:val="24"/>
          <w:lang w:eastAsia="ru-RU"/>
        </w:rPr>
        <w:t>2020 г.</w:t>
      </w:r>
    </w:p>
    <w:p w:rsidR="00C81A7F" w:rsidRDefault="00C81A7F" w:rsidP="00C81A7F">
      <w:pPr>
        <w:pStyle w:val="a3"/>
        <w:jc w:val="both"/>
        <w:rPr>
          <w:rFonts w:ascii="Times New Roman" w:hAnsi="Times New Roman" w:cs="Times New Roman"/>
          <w:sz w:val="24"/>
          <w:szCs w:val="24"/>
          <w:lang w:eastAsia="ru-RU"/>
        </w:rPr>
      </w:pP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 xml:space="preserve">Всероссийскую проверочную работу выполняли </w:t>
      </w:r>
      <w:r w:rsidR="00C536F8">
        <w:rPr>
          <w:rFonts w:ascii="Times New Roman" w:hAnsi="Times New Roman" w:cs="Times New Roman"/>
          <w:sz w:val="24"/>
          <w:szCs w:val="24"/>
          <w:lang w:eastAsia="ru-RU"/>
        </w:rPr>
        <w:t>13</w:t>
      </w:r>
      <w:r w:rsidRPr="00C81A7F">
        <w:rPr>
          <w:rFonts w:ascii="Times New Roman" w:hAnsi="Times New Roman" w:cs="Times New Roman"/>
          <w:sz w:val="24"/>
          <w:szCs w:val="24"/>
          <w:lang w:eastAsia="ru-RU"/>
        </w:rPr>
        <w:t xml:space="preserve"> учащихся.</w:t>
      </w:r>
    </w:p>
    <w:p w:rsidR="00C81A7F" w:rsidRPr="00C81A7F" w:rsidRDefault="00C81A7F" w:rsidP="00C81A7F">
      <w:pPr>
        <w:pStyle w:val="a3"/>
        <w:jc w:val="both"/>
        <w:rPr>
          <w:rFonts w:ascii="Times New Roman" w:hAnsi="Times New Roman" w:cs="Times New Roman"/>
          <w:sz w:val="24"/>
          <w:szCs w:val="24"/>
          <w:lang w:eastAsia="ru-RU"/>
        </w:rPr>
      </w:pP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Проверочная проводилась по темам курса химии, пройденных за 8 класс, 2 варианта. Работа состояла из 22 заданий.</w:t>
      </w:r>
      <w:r w:rsidR="00033037">
        <w:rPr>
          <w:rFonts w:ascii="Times New Roman" w:hAnsi="Times New Roman" w:cs="Times New Roman"/>
          <w:sz w:val="24"/>
          <w:szCs w:val="24"/>
          <w:lang w:eastAsia="ru-RU"/>
        </w:rPr>
        <w:t xml:space="preserve"> Максимальный первичный балл-36</w:t>
      </w:r>
    </w:p>
    <w:p w:rsidR="00C81A7F" w:rsidRPr="00C81A7F" w:rsidRDefault="00C81A7F" w:rsidP="00C81A7F">
      <w:pPr>
        <w:pStyle w:val="a3"/>
        <w:jc w:val="both"/>
        <w:rPr>
          <w:rFonts w:ascii="Times New Roman" w:hAnsi="Times New Roman" w:cs="Times New Roman"/>
          <w:sz w:val="24"/>
          <w:szCs w:val="24"/>
          <w:lang w:eastAsia="ru-RU"/>
        </w:rPr>
      </w:pPr>
    </w:p>
    <w:tbl>
      <w:tblPr>
        <w:tblW w:w="9490" w:type="dxa"/>
        <w:shd w:val="clear" w:color="auto" w:fill="FFFFFF"/>
        <w:tblCellMar>
          <w:top w:w="105" w:type="dxa"/>
          <w:left w:w="105" w:type="dxa"/>
          <w:bottom w:w="105" w:type="dxa"/>
          <w:right w:w="105" w:type="dxa"/>
        </w:tblCellMar>
        <w:tblLook w:val="04A0" w:firstRow="1" w:lastRow="0" w:firstColumn="1" w:lastColumn="0" w:noHBand="0" w:noVBand="1"/>
      </w:tblPr>
      <w:tblGrid>
        <w:gridCol w:w="924"/>
        <w:gridCol w:w="1152"/>
        <w:gridCol w:w="1568"/>
        <w:gridCol w:w="1310"/>
        <w:gridCol w:w="1275"/>
        <w:gridCol w:w="1560"/>
        <w:gridCol w:w="1701"/>
      </w:tblGrid>
      <w:tr w:rsidR="006C4ECE" w:rsidRPr="00C81A7F" w:rsidTr="006C4ECE">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C4ECE" w:rsidRPr="00C81A7F" w:rsidRDefault="006C4ECE"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Класс</w:t>
            </w:r>
          </w:p>
        </w:tc>
        <w:tc>
          <w:tcPr>
            <w:tcW w:w="11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C4ECE" w:rsidRPr="00C81A7F" w:rsidRDefault="006C4ECE"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Кол-во человек</w:t>
            </w:r>
          </w:p>
        </w:tc>
        <w:tc>
          <w:tcPr>
            <w:tcW w:w="15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C4ECE" w:rsidRPr="00C81A7F" w:rsidRDefault="006C4ECE"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Выполняли</w:t>
            </w:r>
          </w:p>
          <w:p w:rsidR="006C4ECE" w:rsidRPr="00C81A7F" w:rsidRDefault="006C4ECE"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работу</w:t>
            </w:r>
          </w:p>
        </w:tc>
        <w:tc>
          <w:tcPr>
            <w:tcW w:w="1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C4ECE" w:rsidRPr="00C81A7F" w:rsidRDefault="006C4ECE" w:rsidP="006C4ECE">
            <w:pPr>
              <w:pStyle w:val="a3"/>
              <w:jc w:val="center"/>
              <w:rPr>
                <w:rFonts w:ascii="Times New Roman" w:hAnsi="Times New Roman" w:cs="Times New Roman"/>
                <w:sz w:val="24"/>
                <w:szCs w:val="24"/>
                <w:lang w:eastAsia="ru-RU"/>
              </w:rPr>
            </w:pPr>
            <w:r w:rsidRPr="00C81A7F">
              <w:rPr>
                <w:rFonts w:ascii="Times New Roman" w:hAnsi="Times New Roman" w:cs="Times New Roman"/>
                <w:sz w:val="24"/>
                <w:szCs w:val="24"/>
                <w:lang w:eastAsia="ru-RU"/>
              </w:rPr>
              <w:t>«5»</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C4ECE" w:rsidRPr="00C81A7F" w:rsidRDefault="006C4ECE" w:rsidP="006C4ECE">
            <w:pPr>
              <w:pStyle w:val="a3"/>
              <w:jc w:val="center"/>
              <w:rPr>
                <w:rFonts w:ascii="Times New Roman" w:hAnsi="Times New Roman" w:cs="Times New Roman"/>
                <w:sz w:val="24"/>
                <w:szCs w:val="24"/>
                <w:lang w:eastAsia="ru-RU"/>
              </w:rPr>
            </w:pPr>
            <w:r w:rsidRPr="00C81A7F">
              <w:rPr>
                <w:rFonts w:ascii="Times New Roman" w:hAnsi="Times New Roman" w:cs="Times New Roman"/>
                <w:sz w:val="24"/>
                <w:szCs w:val="24"/>
                <w:lang w:eastAsia="ru-RU"/>
              </w:rPr>
              <w:t>«4»</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C4ECE" w:rsidRPr="00C81A7F" w:rsidRDefault="006C4ECE" w:rsidP="006C4ECE">
            <w:pPr>
              <w:pStyle w:val="a3"/>
              <w:jc w:val="center"/>
              <w:rPr>
                <w:rFonts w:ascii="Times New Roman" w:hAnsi="Times New Roman" w:cs="Times New Roman"/>
                <w:sz w:val="24"/>
                <w:szCs w:val="24"/>
                <w:lang w:eastAsia="ru-RU"/>
              </w:rPr>
            </w:pPr>
            <w:r w:rsidRPr="00C81A7F">
              <w:rPr>
                <w:rFonts w:ascii="Times New Roman" w:hAnsi="Times New Roman" w:cs="Times New Roman"/>
                <w:sz w:val="24"/>
                <w:szCs w:val="24"/>
                <w:lang w:eastAsia="ru-RU"/>
              </w:rPr>
              <w:t>«3»</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C4ECE" w:rsidRPr="00C81A7F" w:rsidRDefault="006C4ECE" w:rsidP="00C81A7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C81A7F">
              <w:rPr>
                <w:rFonts w:ascii="Times New Roman" w:hAnsi="Times New Roman" w:cs="Times New Roman"/>
                <w:sz w:val="24"/>
                <w:szCs w:val="24"/>
                <w:lang w:eastAsia="ru-RU"/>
              </w:rPr>
              <w:t>«2»</w:t>
            </w:r>
          </w:p>
        </w:tc>
      </w:tr>
      <w:tr w:rsidR="006C4ECE" w:rsidRPr="00C81A7F" w:rsidTr="006C4ECE">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C4ECE" w:rsidRPr="00C81A7F" w:rsidRDefault="006C4ECE" w:rsidP="00C81A7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C81A7F">
              <w:rPr>
                <w:rFonts w:ascii="Times New Roman" w:hAnsi="Times New Roman" w:cs="Times New Roman"/>
                <w:sz w:val="24"/>
                <w:szCs w:val="24"/>
                <w:lang w:eastAsia="ru-RU"/>
              </w:rPr>
              <w:t>9</w:t>
            </w:r>
          </w:p>
        </w:tc>
        <w:tc>
          <w:tcPr>
            <w:tcW w:w="11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C4ECE" w:rsidRPr="00C81A7F" w:rsidRDefault="006C4ECE" w:rsidP="00C81A7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15</w:t>
            </w:r>
          </w:p>
        </w:tc>
        <w:tc>
          <w:tcPr>
            <w:tcW w:w="15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C4ECE" w:rsidRPr="00C81A7F" w:rsidRDefault="006C4ECE" w:rsidP="00C81A7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13</w:t>
            </w:r>
          </w:p>
        </w:tc>
        <w:tc>
          <w:tcPr>
            <w:tcW w:w="1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C4ECE" w:rsidRPr="00C81A7F" w:rsidRDefault="006C4ECE" w:rsidP="006C4ECE">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007255F2">
              <w:rPr>
                <w:rFonts w:ascii="Times New Roman" w:hAnsi="Times New Roman" w:cs="Times New Roman"/>
                <w:sz w:val="24"/>
                <w:szCs w:val="24"/>
                <w:lang w:eastAsia="ru-RU"/>
              </w:rPr>
              <w:t xml:space="preserve"> (7,69%)</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C4ECE" w:rsidRPr="00C81A7F" w:rsidRDefault="006C4ECE" w:rsidP="007255F2">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7255F2">
              <w:rPr>
                <w:rFonts w:ascii="Times New Roman" w:hAnsi="Times New Roman" w:cs="Times New Roman"/>
                <w:sz w:val="24"/>
                <w:szCs w:val="24"/>
                <w:lang w:eastAsia="ru-RU"/>
              </w:rPr>
              <w:t xml:space="preserve"> (30,7%</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C4ECE" w:rsidRPr="00C81A7F" w:rsidRDefault="006C4ECE" w:rsidP="006C4ECE">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7255F2">
              <w:rPr>
                <w:rFonts w:ascii="Times New Roman" w:hAnsi="Times New Roman" w:cs="Times New Roman"/>
                <w:sz w:val="24"/>
                <w:szCs w:val="24"/>
                <w:lang w:eastAsia="ru-RU"/>
              </w:rPr>
              <w:t xml:space="preserve"> (30,77%)</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C4ECE" w:rsidRPr="00C81A7F" w:rsidRDefault="006C4ECE" w:rsidP="006C4ECE">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7255F2">
              <w:rPr>
                <w:rFonts w:ascii="Times New Roman" w:hAnsi="Times New Roman" w:cs="Times New Roman"/>
                <w:sz w:val="24"/>
                <w:szCs w:val="24"/>
                <w:lang w:eastAsia="ru-RU"/>
              </w:rPr>
              <w:t xml:space="preserve"> (30,77%)</w:t>
            </w:r>
          </w:p>
        </w:tc>
      </w:tr>
    </w:tbl>
    <w:p w:rsidR="00033037"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br/>
      </w:r>
    </w:p>
    <w:tbl>
      <w:tblPr>
        <w:tblW w:w="9493" w:type="dxa"/>
        <w:tblLook w:val="04A0" w:firstRow="1" w:lastRow="0" w:firstColumn="1" w:lastColumn="0" w:noHBand="0" w:noVBand="1"/>
      </w:tblPr>
      <w:tblGrid>
        <w:gridCol w:w="5524"/>
        <w:gridCol w:w="1984"/>
        <w:gridCol w:w="1985"/>
      </w:tblGrid>
      <w:tr w:rsidR="00033037" w:rsidRPr="00033037" w:rsidTr="006C4ECE">
        <w:trPr>
          <w:trHeight w:val="300"/>
        </w:trPr>
        <w:tc>
          <w:tcPr>
            <w:tcW w:w="5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33037" w:rsidRPr="00033037" w:rsidRDefault="00033037" w:rsidP="00033037">
            <w:pPr>
              <w:spacing w:after="0" w:line="240" w:lineRule="auto"/>
              <w:rPr>
                <w:rFonts w:ascii="Times New Roman" w:eastAsia="Times New Roman" w:hAnsi="Times New Roman" w:cs="Times New Roman"/>
                <w:color w:val="000000"/>
                <w:sz w:val="24"/>
                <w:szCs w:val="24"/>
                <w:lang w:eastAsia="ru-RU"/>
              </w:rPr>
            </w:pPr>
            <w:r w:rsidRPr="00033037">
              <w:rPr>
                <w:rFonts w:ascii="Times New Roman" w:eastAsia="Times New Roman" w:hAnsi="Times New Roman" w:cs="Times New Roman"/>
                <w:color w:val="000000"/>
                <w:sz w:val="24"/>
                <w:szCs w:val="24"/>
                <w:lang w:eastAsia="ru-RU"/>
              </w:rPr>
              <w:t xml:space="preserve">  Понизили (Отметка &lt; Отметк</w:t>
            </w:r>
            <w:r w:rsidRPr="006C4ECE">
              <w:rPr>
                <w:rFonts w:ascii="Times New Roman" w:eastAsia="Times New Roman" w:hAnsi="Times New Roman" w:cs="Times New Roman"/>
                <w:color w:val="000000"/>
                <w:sz w:val="24"/>
                <w:szCs w:val="24"/>
                <w:lang w:eastAsia="ru-RU"/>
              </w:rPr>
              <w:t>и</w:t>
            </w:r>
            <w:r w:rsidRPr="00033037">
              <w:rPr>
                <w:rFonts w:ascii="Times New Roman" w:eastAsia="Times New Roman" w:hAnsi="Times New Roman" w:cs="Times New Roman"/>
                <w:color w:val="000000"/>
                <w:sz w:val="24"/>
                <w:szCs w:val="24"/>
                <w:lang w:eastAsia="ru-RU"/>
              </w:rPr>
              <w:t xml:space="preserve"> по журналу) %</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033037" w:rsidRPr="00033037" w:rsidRDefault="00033037" w:rsidP="00033037">
            <w:pPr>
              <w:spacing w:after="0" w:line="240" w:lineRule="auto"/>
              <w:jc w:val="center"/>
              <w:rPr>
                <w:rFonts w:ascii="Times New Roman" w:eastAsia="Times New Roman" w:hAnsi="Times New Roman" w:cs="Times New Roman"/>
                <w:color w:val="000000"/>
                <w:lang w:eastAsia="ru-RU"/>
              </w:rPr>
            </w:pPr>
            <w:r w:rsidRPr="00033037">
              <w:rPr>
                <w:rFonts w:ascii="Times New Roman" w:eastAsia="Times New Roman" w:hAnsi="Times New Roman" w:cs="Times New Roman"/>
                <w:color w:val="000000"/>
                <w:lang w:eastAsia="ru-RU"/>
              </w:rPr>
              <w:t>8</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033037" w:rsidRPr="00033037" w:rsidRDefault="00033037" w:rsidP="00033037">
            <w:pPr>
              <w:spacing w:after="0" w:line="240" w:lineRule="auto"/>
              <w:jc w:val="center"/>
              <w:rPr>
                <w:rFonts w:ascii="Times New Roman" w:eastAsia="Times New Roman" w:hAnsi="Times New Roman" w:cs="Times New Roman"/>
                <w:color w:val="000000"/>
                <w:lang w:eastAsia="ru-RU"/>
              </w:rPr>
            </w:pPr>
            <w:r w:rsidRPr="00033037">
              <w:rPr>
                <w:rFonts w:ascii="Times New Roman" w:eastAsia="Times New Roman" w:hAnsi="Times New Roman" w:cs="Times New Roman"/>
                <w:color w:val="000000"/>
                <w:lang w:eastAsia="ru-RU"/>
              </w:rPr>
              <w:t>61,54</w:t>
            </w:r>
            <w:r w:rsidR="00B24DD3">
              <w:rPr>
                <w:rFonts w:ascii="Times New Roman" w:eastAsia="Times New Roman" w:hAnsi="Times New Roman" w:cs="Times New Roman"/>
                <w:color w:val="000000"/>
                <w:lang w:eastAsia="ru-RU"/>
              </w:rPr>
              <w:t xml:space="preserve">  %</w:t>
            </w:r>
          </w:p>
        </w:tc>
      </w:tr>
      <w:tr w:rsidR="00033037" w:rsidRPr="00033037" w:rsidTr="006C4ECE">
        <w:trPr>
          <w:trHeight w:val="300"/>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033037" w:rsidRPr="00033037" w:rsidRDefault="00033037" w:rsidP="00033037">
            <w:pPr>
              <w:spacing w:after="0" w:line="240" w:lineRule="auto"/>
              <w:rPr>
                <w:rFonts w:ascii="Times New Roman" w:eastAsia="Times New Roman" w:hAnsi="Times New Roman" w:cs="Times New Roman"/>
                <w:color w:val="000000"/>
                <w:sz w:val="24"/>
                <w:szCs w:val="24"/>
                <w:lang w:eastAsia="ru-RU"/>
              </w:rPr>
            </w:pPr>
            <w:r w:rsidRPr="0003303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984" w:type="dxa"/>
            <w:tcBorders>
              <w:top w:val="nil"/>
              <w:left w:val="nil"/>
              <w:bottom w:val="single" w:sz="4" w:space="0" w:color="000000"/>
              <w:right w:val="single" w:sz="4" w:space="0" w:color="000000"/>
            </w:tcBorders>
            <w:shd w:val="clear" w:color="auto" w:fill="auto"/>
            <w:noWrap/>
            <w:vAlign w:val="bottom"/>
            <w:hideMark/>
          </w:tcPr>
          <w:p w:rsidR="00033037" w:rsidRPr="00033037" w:rsidRDefault="00033037" w:rsidP="00033037">
            <w:pPr>
              <w:spacing w:after="0" w:line="240" w:lineRule="auto"/>
              <w:jc w:val="center"/>
              <w:rPr>
                <w:rFonts w:ascii="Times New Roman" w:eastAsia="Times New Roman" w:hAnsi="Times New Roman" w:cs="Times New Roman"/>
                <w:color w:val="000000"/>
                <w:lang w:eastAsia="ru-RU"/>
              </w:rPr>
            </w:pPr>
            <w:r w:rsidRPr="00033037">
              <w:rPr>
                <w:rFonts w:ascii="Times New Roman" w:eastAsia="Times New Roman" w:hAnsi="Times New Roman" w:cs="Times New Roman"/>
                <w:color w:val="000000"/>
                <w:lang w:eastAsia="ru-RU"/>
              </w:rPr>
              <w:t>5</w:t>
            </w:r>
          </w:p>
        </w:tc>
        <w:tc>
          <w:tcPr>
            <w:tcW w:w="1985" w:type="dxa"/>
            <w:tcBorders>
              <w:top w:val="nil"/>
              <w:left w:val="nil"/>
              <w:bottom w:val="single" w:sz="4" w:space="0" w:color="000000"/>
              <w:right w:val="single" w:sz="4" w:space="0" w:color="000000"/>
            </w:tcBorders>
            <w:shd w:val="clear" w:color="auto" w:fill="auto"/>
            <w:noWrap/>
            <w:vAlign w:val="bottom"/>
            <w:hideMark/>
          </w:tcPr>
          <w:p w:rsidR="00033037" w:rsidRPr="00033037" w:rsidRDefault="00033037" w:rsidP="00033037">
            <w:pPr>
              <w:spacing w:after="0" w:line="240" w:lineRule="auto"/>
              <w:jc w:val="center"/>
              <w:rPr>
                <w:rFonts w:ascii="Times New Roman" w:eastAsia="Times New Roman" w:hAnsi="Times New Roman" w:cs="Times New Roman"/>
                <w:color w:val="000000"/>
                <w:lang w:eastAsia="ru-RU"/>
              </w:rPr>
            </w:pPr>
            <w:r w:rsidRPr="00033037">
              <w:rPr>
                <w:rFonts w:ascii="Times New Roman" w:eastAsia="Times New Roman" w:hAnsi="Times New Roman" w:cs="Times New Roman"/>
                <w:color w:val="000000"/>
                <w:lang w:eastAsia="ru-RU"/>
              </w:rPr>
              <w:t>38,46</w:t>
            </w:r>
            <w:r w:rsidR="00B24DD3">
              <w:rPr>
                <w:rFonts w:ascii="Times New Roman" w:eastAsia="Times New Roman" w:hAnsi="Times New Roman" w:cs="Times New Roman"/>
                <w:color w:val="000000"/>
                <w:lang w:eastAsia="ru-RU"/>
              </w:rPr>
              <w:t xml:space="preserve"> %</w:t>
            </w:r>
          </w:p>
        </w:tc>
      </w:tr>
      <w:tr w:rsidR="00033037" w:rsidRPr="00033037" w:rsidTr="006C4ECE">
        <w:trPr>
          <w:trHeight w:val="300"/>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033037" w:rsidRPr="00033037" w:rsidRDefault="00033037" w:rsidP="00033037">
            <w:pPr>
              <w:spacing w:after="0" w:line="240" w:lineRule="auto"/>
              <w:rPr>
                <w:rFonts w:ascii="Times New Roman" w:eastAsia="Times New Roman" w:hAnsi="Times New Roman" w:cs="Times New Roman"/>
                <w:color w:val="000000"/>
                <w:sz w:val="24"/>
                <w:szCs w:val="24"/>
                <w:lang w:eastAsia="ru-RU"/>
              </w:rPr>
            </w:pPr>
            <w:r w:rsidRPr="0003303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1984" w:type="dxa"/>
            <w:tcBorders>
              <w:top w:val="nil"/>
              <w:left w:val="nil"/>
              <w:bottom w:val="single" w:sz="4" w:space="0" w:color="000000"/>
              <w:right w:val="single" w:sz="4" w:space="0" w:color="000000"/>
            </w:tcBorders>
            <w:shd w:val="clear" w:color="auto" w:fill="auto"/>
            <w:noWrap/>
            <w:vAlign w:val="bottom"/>
            <w:hideMark/>
          </w:tcPr>
          <w:p w:rsidR="00033037" w:rsidRPr="00033037" w:rsidRDefault="00033037" w:rsidP="00033037">
            <w:pPr>
              <w:spacing w:after="0" w:line="240" w:lineRule="auto"/>
              <w:jc w:val="center"/>
              <w:rPr>
                <w:rFonts w:ascii="Times New Roman" w:eastAsia="Times New Roman" w:hAnsi="Times New Roman" w:cs="Times New Roman"/>
                <w:color w:val="000000"/>
                <w:lang w:eastAsia="ru-RU"/>
              </w:rPr>
            </w:pPr>
            <w:r w:rsidRPr="00033037">
              <w:rPr>
                <w:rFonts w:ascii="Times New Roman" w:eastAsia="Times New Roman" w:hAnsi="Times New Roman" w:cs="Times New Roman"/>
                <w:color w:val="000000"/>
                <w:lang w:eastAsia="ru-RU"/>
              </w:rPr>
              <w:t>0</w:t>
            </w:r>
          </w:p>
        </w:tc>
        <w:tc>
          <w:tcPr>
            <w:tcW w:w="1985" w:type="dxa"/>
            <w:tcBorders>
              <w:top w:val="nil"/>
              <w:left w:val="nil"/>
              <w:bottom w:val="single" w:sz="4" w:space="0" w:color="000000"/>
              <w:right w:val="single" w:sz="4" w:space="0" w:color="000000"/>
            </w:tcBorders>
            <w:shd w:val="clear" w:color="auto" w:fill="auto"/>
            <w:noWrap/>
            <w:vAlign w:val="bottom"/>
            <w:hideMark/>
          </w:tcPr>
          <w:p w:rsidR="00033037" w:rsidRPr="00033037" w:rsidRDefault="00033037" w:rsidP="00033037">
            <w:pPr>
              <w:spacing w:after="0" w:line="240" w:lineRule="auto"/>
              <w:jc w:val="center"/>
              <w:rPr>
                <w:rFonts w:ascii="Times New Roman" w:eastAsia="Times New Roman" w:hAnsi="Times New Roman" w:cs="Times New Roman"/>
                <w:color w:val="000000"/>
                <w:lang w:eastAsia="ru-RU"/>
              </w:rPr>
            </w:pPr>
            <w:r w:rsidRPr="00033037">
              <w:rPr>
                <w:rFonts w:ascii="Times New Roman" w:eastAsia="Times New Roman" w:hAnsi="Times New Roman" w:cs="Times New Roman"/>
                <w:color w:val="000000"/>
                <w:lang w:eastAsia="ru-RU"/>
              </w:rPr>
              <w:t>0</w:t>
            </w:r>
            <w:r w:rsidR="00B24DD3">
              <w:rPr>
                <w:rFonts w:ascii="Times New Roman" w:eastAsia="Times New Roman" w:hAnsi="Times New Roman" w:cs="Times New Roman"/>
                <w:color w:val="000000"/>
                <w:lang w:eastAsia="ru-RU"/>
              </w:rPr>
              <w:t xml:space="preserve"> %</w:t>
            </w:r>
          </w:p>
        </w:tc>
      </w:tr>
    </w:tbl>
    <w:p w:rsidR="00C81A7F" w:rsidRPr="00C81A7F" w:rsidRDefault="00C81A7F" w:rsidP="00C81A7F">
      <w:pPr>
        <w:pStyle w:val="a3"/>
        <w:jc w:val="both"/>
        <w:rPr>
          <w:rFonts w:ascii="Times New Roman" w:hAnsi="Times New Roman" w:cs="Times New Roman"/>
          <w:sz w:val="24"/>
          <w:szCs w:val="24"/>
          <w:lang w:eastAsia="ru-RU"/>
        </w:rPr>
      </w:pPr>
    </w:p>
    <w:p w:rsidR="00F7548A" w:rsidRDefault="00F7548A" w:rsidP="00F7548A">
      <w:pPr>
        <w:widowControl w:val="0"/>
        <w:suppressAutoHyphens/>
        <w:autoSpaceDE w:val="0"/>
        <w:spacing w:after="0" w:line="240" w:lineRule="auto"/>
        <w:rPr>
          <w:rFonts w:ascii="Times New Roman" w:hAnsi="Times New Roman" w:cs="Times New Roman"/>
          <w:sz w:val="24"/>
          <w:szCs w:val="24"/>
          <w:lang w:eastAsia="ru-RU"/>
        </w:rPr>
      </w:pPr>
    </w:p>
    <w:p w:rsidR="00F7548A" w:rsidRPr="00F7548A" w:rsidRDefault="00F7548A" w:rsidP="00F7548A">
      <w:pPr>
        <w:widowControl w:val="0"/>
        <w:suppressAutoHyphens/>
        <w:autoSpaceDE w:val="0"/>
        <w:spacing w:after="0" w:line="240" w:lineRule="auto"/>
        <w:rPr>
          <w:rFonts w:ascii="Times New Roman" w:eastAsia="Times New Roman" w:hAnsi="Times New Roman" w:cs="Times New Roman"/>
          <w:b/>
          <w:kern w:val="1"/>
          <w:sz w:val="24"/>
          <w:szCs w:val="24"/>
          <w:lang w:eastAsia="hi-IN" w:bidi="hi-IN"/>
        </w:rPr>
      </w:pPr>
      <w:r w:rsidRPr="00F7548A">
        <w:rPr>
          <w:rFonts w:ascii="Times New Roman" w:eastAsia="Times New Roman" w:hAnsi="Times New Roman" w:cs="Times New Roman"/>
          <w:b/>
          <w:kern w:val="1"/>
          <w:sz w:val="24"/>
          <w:szCs w:val="24"/>
          <w:lang w:eastAsia="hi-IN" w:bidi="hi-IN"/>
        </w:rPr>
        <w:t>Задания ВПР направлены на выявление уровня владения обучающимися базовыми предметными умениями, а также УУД.</w:t>
      </w:r>
    </w:p>
    <w:p w:rsidR="00F7548A" w:rsidRDefault="00F7548A" w:rsidP="00C81A7F">
      <w:pPr>
        <w:pStyle w:val="a3"/>
        <w:jc w:val="both"/>
        <w:rPr>
          <w:rFonts w:ascii="Times New Roman" w:eastAsia="Times New Roman" w:hAnsi="Times New Roman" w:cs="Times New Roman"/>
          <w:b/>
          <w:bCs/>
          <w:color w:val="000000"/>
          <w:sz w:val="24"/>
          <w:szCs w:val="24"/>
          <w:lang w:eastAsia="ru-RU"/>
        </w:rPr>
      </w:pPr>
    </w:p>
    <w:p w:rsidR="00033037" w:rsidRDefault="00F7548A" w:rsidP="00C81A7F">
      <w:pPr>
        <w:pStyle w:val="a3"/>
        <w:jc w:val="both"/>
        <w:rPr>
          <w:rFonts w:ascii="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Блок</w:t>
      </w:r>
      <w:r w:rsidRPr="00F7548A">
        <w:rPr>
          <w:rFonts w:ascii="Times New Roman" w:eastAsia="Times New Roman" w:hAnsi="Times New Roman" w:cs="Times New Roman"/>
          <w:b/>
          <w:bCs/>
          <w:color w:val="000000"/>
          <w:sz w:val="24"/>
          <w:szCs w:val="24"/>
          <w:lang w:eastAsia="ru-RU"/>
        </w:rPr>
        <w:t xml:space="preserve"> ПООП обучающийся научится / получит возможность научиться или проверяемые требования (умения) в соответствии с ФГОС (ФК ГОС)</w:t>
      </w:r>
    </w:p>
    <w:p w:rsidR="00033037" w:rsidRDefault="00033037" w:rsidP="00C81A7F">
      <w:pPr>
        <w:pStyle w:val="a3"/>
        <w:jc w:val="both"/>
        <w:rPr>
          <w:rFonts w:ascii="Times New Roman" w:hAnsi="Times New Roman" w:cs="Times New Roman"/>
          <w:sz w:val="24"/>
          <w:szCs w:val="24"/>
          <w:lang w:eastAsia="ru-RU"/>
        </w:rPr>
      </w:pP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 xml:space="preserve">Задание 1.1 проверяло знания о простых и сложных веществах. </w:t>
      </w:r>
      <w:r w:rsidR="00F7548A">
        <w:rPr>
          <w:rFonts w:ascii="Times New Roman" w:hAnsi="Times New Roman" w:cs="Times New Roman"/>
          <w:sz w:val="24"/>
          <w:szCs w:val="24"/>
          <w:lang w:eastAsia="ru-RU"/>
        </w:rPr>
        <w:t>76,92</w:t>
      </w:r>
      <w:r w:rsidRPr="00C81A7F">
        <w:rPr>
          <w:rFonts w:ascii="Times New Roman" w:hAnsi="Times New Roman" w:cs="Times New Roman"/>
          <w:sz w:val="24"/>
          <w:szCs w:val="24"/>
          <w:lang w:eastAsia="ru-RU"/>
        </w:rPr>
        <w:t xml:space="preserve"> % выполнения.</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Задание 1.2 – умение составлять формулы и да</w:t>
      </w:r>
      <w:r w:rsidR="00F7548A">
        <w:rPr>
          <w:rFonts w:ascii="Times New Roman" w:hAnsi="Times New Roman" w:cs="Times New Roman"/>
          <w:sz w:val="24"/>
          <w:szCs w:val="24"/>
          <w:lang w:eastAsia="ru-RU"/>
        </w:rPr>
        <w:t>вать названия хим. веществам. 74,36</w:t>
      </w:r>
      <w:r w:rsidRPr="00C81A7F">
        <w:rPr>
          <w:rFonts w:ascii="Times New Roman" w:hAnsi="Times New Roman" w:cs="Times New Roman"/>
          <w:sz w:val="24"/>
          <w:szCs w:val="24"/>
          <w:lang w:eastAsia="ru-RU"/>
        </w:rPr>
        <w:t>% выполнения.</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 xml:space="preserve">Задание 2.1– физические и химические явления </w:t>
      </w:r>
      <w:r w:rsidR="00F7548A">
        <w:rPr>
          <w:rFonts w:ascii="Times New Roman" w:hAnsi="Times New Roman" w:cs="Times New Roman"/>
          <w:sz w:val="24"/>
          <w:szCs w:val="24"/>
          <w:lang w:eastAsia="ru-RU"/>
        </w:rPr>
        <w:t>76,92</w:t>
      </w:r>
      <w:r w:rsidRPr="00C81A7F">
        <w:rPr>
          <w:rFonts w:ascii="Times New Roman" w:hAnsi="Times New Roman" w:cs="Times New Roman"/>
          <w:sz w:val="24"/>
          <w:szCs w:val="24"/>
          <w:lang w:eastAsia="ru-RU"/>
        </w:rPr>
        <w:t xml:space="preserve"> % выполнения.</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 xml:space="preserve">Задание 2.2 – признаки химических реакций, </w:t>
      </w:r>
      <w:r w:rsidR="00F7548A">
        <w:rPr>
          <w:rFonts w:ascii="Times New Roman" w:hAnsi="Times New Roman" w:cs="Times New Roman"/>
          <w:sz w:val="24"/>
          <w:szCs w:val="24"/>
          <w:lang w:eastAsia="ru-RU"/>
        </w:rPr>
        <w:t>38,46</w:t>
      </w:r>
      <w:r w:rsidRPr="00C81A7F">
        <w:rPr>
          <w:rFonts w:ascii="Times New Roman" w:hAnsi="Times New Roman" w:cs="Times New Roman"/>
          <w:sz w:val="24"/>
          <w:szCs w:val="24"/>
          <w:lang w:eastAsia="ru-RU"/>
        </w:rPr>
        <w:t xml:space="preserve"> % выполнения.</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Задание 3.1 – молярная масса вещества,</w:t>
      </w:r>
      <w:r w:rsidR="00F7548A">
        <w:rPr>
          <w:rFonts w:ascii="Times New Roman" w:hAnsi="Times New Roman" w:cs="Times New Roman"/>
          <w:sz w:val="24"/>
          <w:szCs w:val="24"/>
          <w:lang w:eastAsia="ru-RU"/>
        </w:rPr>
        <w:t xml:space="preserve"> 48,72</w:t>
      </w:r>
      <w:r w:rsidRPr="00C81A7F">
        <w:rPr>
          <w:rFonts w:ascii="Times New Roman" w:hAnsi="Times New Roman" w:cs="Times New Roman"/>
          <w:sz w:val="24"/>
          <w:szCs w:val="24"/>
          <w:lang w:eastAsia="ru-RU"/>
        </w:rPr>
        <w:t xml:space="preserve"> % выполнения.</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 xml:space="preserve">Задание 3.2 – молярная масса вещества, </w:t>
      </w:r>
      <w:r w:rsidR="00F7548A">
        <w:rPr>
          <w:rFonts w:ascii="Times New Roman" w:hAnsi="Times New Roman" w:cs="Times New Roman"/>
          <w:sz w:val="24"/>
          <w:szCs w:val="24"/>
          <w:lang w:eastAsia="ru-RU"/>
        </w:rPr>
        <w:t>46,15</w:t>
      </w:r>
      <w:r w:rsidRPr="00C81A7F">
        <w:rPr>
          <w:rFonts w:ascii="Times New Roman" w:hAnsi="Times New Roman" w:cs="Times New Roman"/>
          <w:sz w:val="24"/>
          <w:szCs w:val="24"/>
          <w:lang w:eastAsia="ru-RU"/>
        </w:rPr>
        <w:t>% выполнения.</w:t>
      </w:r>
    </w:p>
    <w:p w:rsidR="00C81A7F" w:rsidRPr="00C81A7F" w:rsidRDefault="00F7548A" w:rsidP="00C81A7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Задание 4.1 – строение атома. 38,46</w:t>
      </w:r>
      <w:r w:rsidR="00C81A7F" w:rsidRPr="00C81A7F">
        <w:rPr>
          <w:rFonts w:ascii="Times New Roman" w:hAnsi="Times New Roman" w:cs="Times New Roman"/>
          <w:sz w:val="24"/>
          <w:szCs w:val="24"/>
          <w:lang w:eastAsia="ru-RU"/>
        </w:rPr>
        <w:t>% выполнения.</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 xml:space="preserve">Задание 4.2 – Периодическая система химических элементов Д. И. Менделеева. </w:t>
      </w:r>
      <w:r w:rsidR="00F7548A">
        <w:rPr>
          <w:rFonts w:ascii="Times New Roman" w:hAnsi="Times New Roman" w:cs="Times New Roman"/>
          <w:sz w:val="24"/>
          <w:szCs w:val="24"/>
          <w:lang w:eastAsia="ru-RU"/>
        </w:rPr>
        <w:t>38,46</w:t>
      </w:r>
      <w:r w:rsidRPr="00C81A7F">
        <w:rPr>
          <w:rFonts w:ascii="Times New Roman" w:hAnsi="Times New Roman" w:cs="Times New Roman"/>
          <w:sz w:val="24"/>
          <w:szCs w:val="24"/>
          <w:lang w:eastAsia="ru-RU"/>
        </w:rPr>
        <w:t xml:space="preserve"> % выполнения.</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 xml:space="preserve">Задание 4.3 – Периодическая система химических элементов Д. И. Менделеева, </w:t>
      </w:r>
      <w:r w:rsidR="00F7548A">
        <w:rPr>
          <w:rFonts w:ascii="Times New Roman" w:hAnsi="Times New Roman" w:cs="Times New Roman"/>
          <w:sz w:val="24"/>
          <w:szCs w:val="24"/>
          <w:lang w:eastAsia="ru-RU"/>
        </w:rPr>
        <w:t>38,46</w:t>
      </w:r>
      <w:r w:rsidRPr="00C81A7F">
        <w:rPr>
          <w:rFonts w:ascii="Times New Roman" w:hAnsi="Times New Roman" w:cs="Times New Roman"/>
          <w:sz w:val="24"/>
          <w:szCs w:val="24"/>
          <w:lang w:eastAsia="ru-RU"/>
        </w:rPr>
        <w:t xml:space="preserve"> % выполнения.</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lastRenderedPageBreak/>
        <w:t xml:space="preserve">Задание 4.4 – Периодическая система химических элементов Д. И. Менделеева, </w:t>
      </w:r>
      <w:r w:rsidR="008014D2">
        <w:rPr>
          <w:rFonts w:ascii="Times New Roman" w:hAnsi="Times New Roman" w:cs="Times New Roman"/>
          <w:sz w:val="24"/>
          <w:szCs w:val="24"/>
          <w:lang w:eastAsia="ru-RU"/>
        </w:rPr>
        <w:t>2</w:t>
      </w:r>
      <w:r w:rsidR="00F7548A">
        <w:rPr>
          <w:rFonts w:ascii="Times New Roman" w:hAnsi="Times New Roman" w:cs="Times New Roman"/>
          <w:sz w:val="24"/>
          <w:szCs w:val="24"/>
          <w:lang w:eastAsia="ru-RU"/>
        </w:rPr>
        <w:t>5,38</w:t>
      </w:r>
      <w:r w:rsidRPr="00C81A7F">
        <w:rPr>
          <w:rFonts w:ascii="Times New Roman" w:hAnsi="Times New Roman" w:cs="Times New Roman"/>
          <w:sz w:val="24"/>
          <w:szCs w:val="24"/>
          <w:lang w:eastAsia="ru-RU"/>
        </w:rPr>
        <w:t xml:space="preserve"> % выполнения.</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 xml:space="preserve">Задание 5.1 – вычисление массы вещества по массовой доле. </w:t>
      </w:r>
      <w:r w:rsidR="008014D2">
        <w:rPr>
          <w:rFonts w:ascii="Times New Roman" w:hAnsi="Times New Roman" w:cs="Times New Roman"/>
          <w:sz w:val="24"/>
          <w:szCs w:val="24"/>
          <w:lang w:eastAsia="ru-RU"/>
        </w:rPr>
        <w:t>4</w:t>
      </w:r>
      <w:r w:rsidR="00F7548A">
        <w:rPr>
          <w:rFonts w:ascii="Times New Roman" w:hAnsi="Times New Roman" w:cs="Times New Roman"/>
          <w:sz w:val="24"/>
          <w:szCs w:val="24"/>
          <w:lang w:eastAsia="ru-RU"/>
        </w:rPr>
        <w:t>7,69</w:t>
      </w:r>
      <w:r w:rsidRPr="00C81A7F">
        <w:rPr>
          <w:rFonts w:ascii="Times New Roman" w:hAnsi="Times New Roman" w:cs="Times New Roman"/>
          <w:sz w:val="24"/>
          <w:szCs w:val="24"/>
          <w:lang w:eastAsia="ru-RU"/>
        </w:rPr>
        <w:t xml:space="preserve"> % выполнения.</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 xml:space="preserve">Задание 5.2 – вычисление массовой доли вещества. </w:t>
      </w:r>
      <w:r w:rsidR="00F7548A">
        <w:rPr>
          <w:rFonts w:ascii="Times New Roman" w:hAnsi="Times New Roman" w:cs="Times New Roman"/>
          <w:sz w:val="24"/>
          <w:szCs w:val="24"/>
          <w:lang w:eastAsia="ru-RU"/>
        </w:rPr>
        <w:t>43,59</w:t>
      </w:r>
      <w:r w:rsidRPr="00C81A7F">
        <w:rPr>
          <w:rFonts w:ascii="Times New Roman" w:hAnsi="Times New Roman" w:cs="Times New Roman"/>
          <w:sz w:val="24"/>
          <w:szCs w:val="24"/>
          <w:lang w:eastAsia="ru-RU"/>
        </w:rPr>
        <w:t xml:space="preserve"> % выполнения.</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Задание 6.1 – химические формулы веществ.</w:t>
      </w:r>
      <w:r w:rsidR="008014D2">
        <w:rPr>
          <w:rFonts w:ascii="Times New Roman" w:hAnsi="Times New Roman" w:cs="Times New Roman"/>
          <w:sz w:val="24"/>
          <w:szCs w:val="24"/>
          <w:lang w:eastAsia="ru-RU"/>
        </w:rPr>
        <w:t>46,15</w:t>
      </w:r>
      <w:r w:rsidRPr="00C81A7F">
        <w:rPr>
          <w:rFonts w:ascii="Times New Roman" w:hAnsi="Times New Roman" w:cs="Times New Roman"/>
          <w:sz w:val="24"/>
          <w:szCs w:val="24"/>
          <w:lang w:eastAsia="ru-RU"/>
        </w:rPr>
        <w:t xml:space="preserve"> % выполнения.</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Задание 6.2 – физические свойства веществ. 80 % выполнения.</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Задание</w:t>
      </w:r>
      <w:r w:rsidR="008014D2">
        <w:rPr>
          <w:rFonts w:ascii="Times New Roman" w:hAnsi="Times New Roman" w:cs="Times New Roman"/>
          <w:sz w:val="24"/>
          <w:szCs w:val="24"/>
          <w:lang w:eastAsia="ru-RU"/>
        </w:rPr>
        <w:t xml:space="preserve"> 6.3 – классификация оксидов. 43,59</w:t>
      </w:r>
      <w:r w:rsidRPr="00C81A7F">
        <w:rPr>
          <w:rFonts w:ascii="Times New Roman" w:hAnsi="Times New Roman" w:cs="Times New Roman"/>
          <w:sz w:val="24"/>
          <w:szCs w:val="24"/>
          <w:lang w:eastAsia="ru-RU"/>
        </w:rPr>
        <w:t xml:space="preserve"> % выполнения.</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 xml:space="preserve">Задание 6.4 – вычисление массовой доли химического элемента в сложном веществе. </w:t>
      </w:r>
      <w:r w:rsidR="008014D2">
        <w:rPr>
          <w:rFonts w:ascii="Times New Roman" w:hAnsi="Times New Roman" w:cs="Times New Roman"/>
          <w:sz w:val="24"/>
          <w:szCs w:val="24"/>
          <w:lang w:eastAsia="ru-RU"/>
        </w:rPr>
        <w:t>46,15</w:t>
      </w:r>
      <w:r w:rsidRPr="00C81A7F">
        <w:rPr>
          <w:rFonts w:ascii="Times New Roman" w:hAnsi="Times New Roman" w:cs="Times New Roman"/>
          <w:sz w:val="24"/>
          <w:szCs w:val="24"/>
          <w:lang w:eastAsia="ru-RU"/>
        </w:rPr>
        <w:t xml:space="preserve"> % выполнения.</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 xml:space="preserve">Задание 6.5 – вычисление массы вещества по количеству вещества. </w:t>
      </w:r>
      <w:r w:rsidR="008014D2">
        <w:rPr>
          <w:rFonts w:ascii="Times New Roman" w:hAnsi="Times New Roman" w:cs="Times New Roman"/>
          <w:sz w:val="24"/>
          <w:szCs w:val="24"/>
          <w:lang w:eastAsia="ru-RU"/>
        </w:rPr>
        <w:t>38,46</w:t>
      </w:r>
      <w:r w:rsidRPr="00C81A7F">
        <w:rPr>
          <w:rFonts w:ascii="Times New Roman" w:hAnsi="Times New Roman" w:cs="Times New Roman"/>
          <w:sz w:val="24"/>
          <w:szCs w:val="24"/>
          <w:lang w:eastAsia="ru-RU"/>
        </w:rPr>
        <w:t xml:space="preserve"> % выполнения.</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 xml:space="preserve">Задание 7.1 –химические уравнения. </w:t>
      </w:r>
      <w:r w:rsidR="008014D2">
        <w:rPr>
          <w:rFonts w:ascii="Times New Roman" w:hAnsi="Times New Roman" w:cs="Times New Roman"/>
          <w:sz w:val="24"/>
          <w:szCs w:val="24"/>
          <w:lang w:eastAsia="ru-RU"/>
        </w:rPr>
        <w:t>15,38</w:t>
      </w:r>
      <w:r w:rsidRPr="00C81A7F">
        <w:rPr>
          <w:rFonts w:ascii="Times New Roman" w:hAnsi="Times New Roman" w:cs="Times New Roman"/>
          <w:sz w:val="24"/>
          <w:szCs w:val="24"/>
          <w:lang w:eastAsia="ru-RU"/>
        </w:rPr>
        <w:t>% выполнения.</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 xml:space="preserve">Задание 7.2 – типы химических реакций. </w:t>
      </w:r>
      <w:r w:rsidR="008014D2">
        <w:rPr>
          <w:rFonts w:ascii="Times New Roman" w:hAnsi="Times New Roman" w:cs="Times New Roman"/>
          <w:sz w:val="24"/>
          <w:szCs w:val="24"/>
          <w:lang w:eastAsia="ru-RU"/>
        </w:rPr>
        <w:t>7,69</w:t>
      </w:r>
      <w:r w:rsidRPr="00C81A7F">
        <w:rPr>
          <w:rFonts w:ascii="Times New Roman" w:hAnsi="Times New Roman" w:cs="Times New Roman"/>
          <w:sz w:val="24"/>
          <w:szCs w:val="24"/>
          <w:lang w:eastAsia="ru-RU"/>
        </w:rPr>
        <w:t xml:space="preserve"> % выполнения.</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 xml:space="preserve">Задание 7.3 – методы разделения смесей. </w:t>
      </w:r>
      <w:r w:rsidR="008014D2">
        <w:rPr>
          <w:rFonts w:ascii="Times New Roman" w:hAnsi="Times New Roman" w:cs="Times New Roman"/>
          <w:sz w:val="24"/>
          <w:szCs w:val="24"/>
          <w:lang w:eastAsia="ru-RU"/>
        </w:rPr>
        <w:t>7,69</w:t>
      </w:r>
      <w:r w:rsidRPr="00C81A7F">
        <w:rPr>
          <w:rFonts w:ascii="Times New Roman" w:hAnsi="Times New Roman" w:cs="Times New Roman"/>
          <w:sz w:val="24"/>
          <w:szCs w:val="24"/>
          <w:lang w:eastAsia="ru-RU"/>
        </w:rPr>
        <w:t xml:space="preserve"> % выполнения.</w:t>
      </w:r>
    </w:p>
    <w:p w:rsidR="00C81A7F" w:rsidRP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Задание 8 – области применения химических соединений. 4</w:t>
      </w:r>
      <w:r w:rsidR="008014D2">
        <w:rPr>
          <w:rFonts w:ascii="Times New Roman" w:hAnsi="Times New Roman" w:cs="Times New Roman"/>
          <w:sz w:val="24"/>
          <w:szCs w:val="24"/>
          <w:lang w:eastAsia="ru-RU"/>
        </w:rPr>
        <w:t>2,35</w:t>
      </w:r>
      <w:r w:rsidRPr="00C81A7F">
        <w:rPr>
          <w:rFonts w:ascii="Times New Roman" w:hAnsi="Times New Roman" w:cs="Times New Roman"/>
          <w:sz w:val="24"/>
          <w:szCs w:val="24"/>
          <w:lang w:eastAsia="ru-RU"/>
        </w:rPr>
        <w:t>% выполнения.</w:t>
      </w:r>
    </w:p>
    <w:p w:rsidR="00C81A7F" w:rsidRDefault="00C81A7F" w:rsidP="00C81A7F">
      <w:pPr>
        <w:pStyle w:val="a3"/>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 xml:space="preserve">Задание 9 – правила техники безопасности в лаборатории и обращения с химическими веществами в быту. </w:t>
      </w:r>
      <w:r w:rsidR="008014D2">
        <w:rPr>
          <w:rFonts w:ascii="Times New Roman" w:hAnsi="Times New Roman" w:cs="Times New Roman"/>
          <w:sz w:val="24"/>
          <w:szCs w:val="24"/>
          <w:lang w:eastAsia="ru-RU"/>
        </w:rPr>
        <w:t>73,08</w:t>
      </w:r>
      <w:r w:rsidRPr="00C81A7F">
        <w:rPr>
          <w:rFonts w:ascii="Times New Roman" w:hAnsi="Times New Roman" w:cs="Times New Roman"/>
          <w:sz w:val="24"/>
          <w:szCs w:val="24"/>
          <w:lang w:eastAsia="ru-RU"/>
        </w:rPr>
        <w:t>% выполнения.</w:t>
      </w:r>
    </w:p>
    <w:p w:rsidR="00576CF2" w:rsidRDefault="00576CF2" w:rsidP="00576CF2">
      <w:pPr>
        <w:pStyle w:val="a3"/>
        <w:jc w:val="both"/>
        <w:rPr>
          <w:rFonts w:ascii="Times New Roman" w:hAnsi="Times New Roman" w:cs="Times New Roman"/>
          <w:sz w:val="24"/>
          <w:szCs w:val="24"/>
        </w:rPr>
      </w:pPr>
    </w:p>
    <w:p w:rsidR="00576CF2" w:rsidRDefault="00576CF2" w:rsidP="00576CF2">
      <w:pPr>
        <w:pStyle w:val="a3"/>
        <w:jc w:val="both"/>
        <w:rPr>
          <w:rFonts w:ascii="Times New Roman" w:hAnsi="Times New Roman" w:cs="Times New Roman"/>
          <w:sz w:val="24"/>
          <w:szCs w:val="24"/>
        </w:rPr>
      </w:pPr>
      <w:r>
        <w:rPr>
          <w:rFonts w:ascii="Times New Roman" w:hAnsi="Times New Roman" w:cs="Times New Roman"/>
          <w:sz w:val="24"/>
          <w:szCs w:val="24"/>
        </w:rPr>
        <w:t>Выводы:</w:t>
      </w:r>
    </w:p>
    <w:p w:rsidR="00576CF2" w:rsidRDefault="00576CF2" w:rsidP="00576CF2">
      <w:pPr>
        <w:pStyle w:val="a3"/>
        <w:jc w:val="both"/>
        <w:rPr>
          <w:rFonts w:ascii="Times New Roman" w:hAnsi="Times New Roman" w:cs="Times New Roman"/>
          <w:sz w:val="24"/>
          <w:szCs w:val="24"/>
        </w:rPr>
      </w:pPr>
      <w:r w:rsidRPr="00576CF2">
        <w:rPr>
          <w:rFonts w:ascii="Times New Roman" w:hAnsi="Times New Roman" w:cs="Times New Roman"/>
          <w:sz w:val="24"/>
          <w:szCs w:val="24"/>
        </w:rPr>
        <w:t xml:space="preserve"> </w:t>
      </w:r>
    </w:p>
    <w:p w:rsidR="00576CF2" w:rsidRDefault="00576CF2" w:rsidP="00576CF2">
      <w:pPr>
        <w:pStyle w:val="a3"/>
        <w:jc w:val="both"/>
        <w:rPr>
          <w:rFonts w:ascii="Times New Roman" w:hAnsi="Times New Roman" w:cs="Times New Roman"/>
          <w:sz w:val="24"/>
          <w:szCs w:val="24"/>
        </w:rPr>
      </w:pPr>
      <w:r w:rsidRPr="00576CF2">
        <w:rPr>
          <w:rFonts w:ascii="Times New Roman" w:hAnsi="Times New Roman" w:cs="Times New Roman"/>
          <w:sz w:val="24"/>
          <w:szCs w:val="24"/>
        </w:rPr>
        <w:t xml:space="preserve"> По достижению планируемых результатов можно отметить, что многое вопросы в ВПР требуют корректировку и повторения в курсе 9 класса, особенно те </w:t>
      </w:r>
      <w:proofErr w:type="gramStart"/>
      <w:r w:rsidRPr="00576CF2">
        <w:rPr>
          <w:rFonts w:ascii="Times New Roman" w:hAnsi="Times New Roman" w:cs="Times New Roman"/>
          <w:sz w:val="24"/>
          <w:szCs w:val="24"/>
        </w:rPr>
        <w:t>вопросы</w:t>
      </w:r>
      <w:proofErr w:type="gramEnd"/>
      <w:r w:rsidRPr="00576CF2">
        <w:rPr>
          <w:rFonts w:ascii="Times New Roman" w:hAnsi="Times New Roman" w:cs="Times New Roman"/>
          <w:sz w:val="24"/>
          <w:szCs w:val="24"/>
        </w:rPr>
        <w:t xml:space="preserve"> процент выполнения </w:t>
      </w:r>
      <w:r w:rsidR="00F95A83">
        <w:rPr>
          <w:rFonts w:ascii="Times New Roman" w:hAnsi="Times New Roman" w:cs="Times New Roman"/>
          <w:sz w:val="24"/>
          <w:szCs w:val="24"/>
        </w:rPr>
        <w:t xml:space="preserve"> </w:t>
      </w:r>
      <w:r w:rsidRPr="00576CF2">
        <w:rPr>
          <w:rFonts w:ascii="Times New Roman" w:hAnsi="Times New Roman" w:cs="Times New Roman"/>
          <w:sz w:val="24"/>
          <w:szCs w:val="24"/>
        </w:rPr>
        <w:t xml:space="preserve">которых менее 31%. </w:t>
      </w:r>
    </w:p>
    <w:p w:rsidR="006007E3" w:rsidRDefault="006007E3" w:rsidP="00C81A7F">
      <w:pPr>
        <w:pStyle w:val="a3"/>
        <w:jc w:val="both"/>
        <w:rPr>
          <w:rFonts w:ascii="Times New Roman" w:hAnsi="Times New Roman" w:cs="Times New Roman"/>
          <w:sz w:val="24"/>
          <w:szCs w:val="24"/>
          <w:lang w:eastAsia="ru-RU"/>
        </w:rPr>
      </w:pPr>
    </w:p>
    <w:p w:rsidR="006007E3" w:rsidRPr="006007E3" w:rsidRDefault="006007E3" w:rsidP="006007E3">
      <w:pPr>
        <w:shd w:val="clear" w:color="auto" w:fill="FFFFFF"/>
        <w:spacing w:after="0" w:line="294" w:lineRule="atLeast"/>
        <w:rPr>
          <w:rFonts w:ascii="Times New Roman" w:eastAsia="Times New Roman" w:hAnsi="Times New Roman" w:cs="Times New Roman"/>
          <w:sz w:val="24"/>
          <w:szCs w:val="24"/>
          <w:lang w:eastAsia="ru-RU"/>
        </w:rPr>
      </w:pPr>
      <w:r w:rsidRPr="006007E3">
        <w:rPr>
          <w:rFonts w:ascii="Times New Roman" w:eastAsia="Times New Roman" w:hAnsi="Times New Roman" w:cs="Times New Roman"/>
          <w:b/>
          <w:bCs/>
          <w:sz w:val="24"/>
          <w:szCs w:val="24"/>
          <w:lang w:eastAsia="ru-RU"/>
        </w:rPr>
        <w:t>План работы учителя по устранению пробелов знаний учащихся:</w:t>
      </w:r>
    </w:p>
    <w:p w:rsidR="00C81A7F" w:rsidRPr="00C81A7F" w:rsidRDefault="00C81A7F" w:rsidP="00C81A7F">
      <w:pPr>
        <w:pStyle w:val="a3"/>
        <w:jc w:val="both"/>
        <w:rPr>
          <w:rFonts w:ascii="Times New Roman" w:hAnsi="Times New Roman" w:cs="Times New Roman"/>
          <w:sz w:val="24"/>
          <w:szCs w:val="24"/>
          <w:lang w:eastAsia="ru-RU"/>
        </w:rPr>
      </w:pPr>
    </w:p>
    <w:p w:rsidR="00B24DD3" w:rsidRDefault="00C81A7F" w:rsidP="00B24DD3">
      <w:pPr>
        <w:pStyle w:val="a3"/>
        <w:numPr>
          <w:ilvl w:val="0"/>
          <w:numId w:val="3"/>
        </w:numPr>
        <w:ind w:left="-142" w:firstLine="0"/>
        <w:jc w:val="both"/>
        <w:rPr>
          <w:rFonts w:ascii="Times New Roman" w:hAnsi="Times New Roman" w:cs="Times New Roman"/>
          <w:sz w:val="24"/>
          <w:szCs w:val="24"/>
          <w:lang w:eastAsia="ru-RU"/>
        </w:rPr>
      </w:pPr>
      <w:r w:rsidRPr="00C81A7F">
        <w:rPr>
          <w:rFonts w:ascii="Times New Roman" w:hAnsi="Times New Roman" w:cs="Times New Roman"/>
          <w:sz w:val="24"/>
          <w:szCs w:val="24"/>
          <w:lang w:eastAsia="ru-RU"/>
        </w:rPr>
        <w:t>Уделить внимание повторению следующих тем:</w:t>
      </w:r>
      <w:r>
        <w:rPr>
          <w:rFonts w:ascii="Times New Roman" w:hAnsi="Times New Roman" w:cs="Times New Roman"/>
          <w:sz w:val="24"/>
          <w:szCs w:val="24"/>
          <w:lang w:eastAsia="ru-RU"/>
        </w:rPr>
        <w:t xml:space="preserve"> </w:t>
      </w:r>
      <w:r w:rsidRPr="00C81A7F">
        <w:rPr>
          <w:rFonts w:ascii="Times New Roman" w:hAnsi="Times New Roman" w:cs="Times New Roman"/>
          <w:sz w:val="24"/>
          <w:szCs w:val="24"/>
          <w:lang w:eastAsia="ru-RU"/>
        </w:rPr>
        <w:t>физические и химические явления, признаки химических реакций, вычисление массы вещества по массовой доле, вычисление массовой доли вещества, классификация оксидов, вычисление массы вещества по количеству вещества, типы химических реакций, методы разделения смесей, области применения химических соединений.</w:t>
      </w:r>
    </w:p>
    <w:p w:rsidR="00B24DD3" w:rsidRDefault="006007E3" w:rsidP="006007E3">
      <w:pPr>
        <w:pStyle w:val="a3"/>
        <w:ind w:left="-14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Строение атома. </w:t>
      </w:r>
      <w:r w:rsidR="00B24DD3">
        <w:rPr>
          <w:rFonts w:ascii="Times New Roman" w:hAnsi="Times New Roman" w:cs="Times New Roman"/>
          <w:sz w:val="24"/>
          <w:szCs w:val="24"/>
          <w:lang w:eastAsia="ru-RU"/>
        </w:rPr>
        <w:t>Периодический закон и периодическая система химических элементов.</w:t>
      </w:r>
    </w:p>
    <w:p w:rsidR="00C93DDD" w:rsidRDefault="006007E3" w:rsidP="00C93DDD">
      <w:pPr>
        <w:pStyle w:val="a3"/>
        <w:ind w:left="-142"/>
        <w:jc w:val="both"/>
        <w:rPr>
          <w:rFonts w:ascii="Times New Roman" w:hAnsi="Times New Roman" w:cs="Times New Roman"/>
          <w:sz w:val="24"/>
          <w:szCs w:val="24"/>
        </w:rPr>
      </w:pPr>
      <w:r>
        <w:rPr>
          <w:rFonts w:ascii="Times New Roman" w:hAnsi="Times New Roman" w:cs="Times New Roman"/>
          <w:sz w:val="24"/>
          <w:szCs w:val="24"/>
          <w:lang w:eastAsia="ru-RU"/>
        </w:rPr>
        <w:t>3</w:t>
      </w:r>
      <w:r w:rsidR="00C81A7F" w:rsidRPr="00C81A7F">
        <w:rPr>
          <w:rFonts w:ascii="Times New Roman" w:hAnsi="Times New Roman" w:cs="Times New Roman"/>
          <w:sz w:val="24"/>
          <w:szCs w:val="24"/>
          <w:lang w:eastAsia="ru-RU"/>
        </w:rPr>
        <w:t xml:space="preserve">. </w:t>
      </w:r>
      <w:r w:rsidR="00576CF2" w:rsidRPr="00576CF2">
        <w:rPr>
          <w:rFonts w:ascii="Times New Roman" w:hAnsi="Times New Roman" w:cs="Times New Roman"/>
          <w:sz w:val="24"/>
          <w:szCs w:val="24"/>
        </w:rPr>
        <w:t xml:space="preserve"> Решение задач.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 </w:t>
      </w:r>
    </w:p>
    <w:p w:rsidR="00C93DDD" w:rsidRDefault="00C93DDD" w:rsidP="00C93DDD">
      <w:pPr>
        <w:pStyle w:val="a3"/>
        <w:ind w:left="-142"/>
        <w:jc w:val="both"/>
        <w:rPr>
          <w:rFonts w:ascii="Times New Roman" w:hAnsi="Times New Roman" w:cs="Times New Roman"/>
          <w:sz w:val="24"/>
          <w:szCs w:val="24"/>
        </w:rPr>
      </w:pPr>
      <w:r>
        <w:rPr>
          <w:rFonts w:ascii="Times New Roman" w:hAnsi="Times New Roman" w:cs="Times New Roman"/>
          <w:sz w:val="24"/>
          <w:szCs w:val="24"/>
        </w:rPr>
        <w:t>4.</w:t>
      </w:r>
      <w:r w:rsidRPr="00C93DDD">
        <w:rPr>
          <w:rFonts w:ascii="Times New Roman" w:hAnsi="Times New Roman" w:cs="Times New Roman"/>
          <w:sz w:val="24"/>
          <w:szCs w:val="24"/>
        </w:rPr>
        <w:t xml:space="preserve"> </w:t>
      </w:r>
      <w:r w:rsidRPr="00576CF2">
        <w:rPr>
          <w:rFonts w:ascii="Times New Roman" w:hAnsi="Times New Roman" w:cs="Times New Roman"/>
          <w:sz w:val="24"/>
          <w:szCs w:val="24"/>
        </w:rPr>
        <w:t>Роль химии в жизни человека. Вода как растворитель. Растворы. Понятие о растворимости веществ в воде. Массовая доля вещества в растворе. Роль растворов в природе и жизни человека. • вычислять массовую долю растворенного вещества в растворе; • пр</w:t>
      </w:r>
      <w:r>
        <w:rPr>
          <w:rFonts w:ascii="Times New Roman" w:hAnsi="Times New Roman" w:cs="Times New Roman"/>
          <w:sz w:val="24"/>
          <w:szCs w:val="24"/>
        </w:rPr>
        <w:t>иготовлять растворы с определен</w:t>
      </w:r>
      <w:r w:rsidRPr="00576CF2">
        <w:rPr>
          <w:rFonts w:ascii="Times New Roman" w:hAnsi="Times New Roman" w:cs="Times New Roman"/>
          <w:sz w:val="24"/>
          <w:szCs w:val="24"/>
        </w:rPr>
        <w:t>ной массовой долей растворенного вещества; • грамотно обращаться с веществами в повседневной жизни;</w:t>
      </w:r>
    </w:p>
    <w:p w:rsidR="00C93DDD" w:rsidRDefault="00C93DDD" w:rsidP="00C93DDD">
      <w:pPr>
        <w:pStyle w:val="a3"/>
        <w:ind w:left="-142"/>
        <w:jc w:val="both"/>
        <w:rPr>
          <w:rFonts w:ascii="Times New Roman" w:hAnsi="Times New Roman" w:cs="Times New Roman"/>
          <w:sz w:val="24"/>
          <w:szCs w:val="24"/>
          <w:lang w:eastAsia="ru-RU"/>
        </w:rPr>
      </w:pPr>
      <w:r>
        <w:rPr>
          <w:rFonts w:ascii="Times New Roman" w:hAnsi="Times New Roman" w:cs="Times New Roman"/>
          <w:sz w:val="24"/>
          <w:szCs w:val="24"/>
        </w:rPr>
        <w:t>5. Важнейшие классы химических соединений и генетическая связь между ними;</w:t>
      </w:r>
    </w:p>
    <w:p w:rsidR="00B24DD3" w:rsidRDefault="00C93DDD" w:rsidP="00C93DDD">
      <w:pPr>
        <w:pStyle w:val="a3"/>
        <w:ind w:left="-142"/>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00C81A7F" w:rsidRPr="00C81A7F">
        <w:rPr>
          <w:rFonts w:ascii="Times New Roman" w:hAnsi="Times New Roman" w:cs="Times New Roman"/>
          <w:sz w:val="24"/>
          <w:szCs w:val="24"/>
          <w:lang w:eastAsia="ru-RU"/>
        </w:rPr>
        <w:t>. Активизировать внимание учащихся на характерные ошибки, которые они допускают при устных и письменных ответах.</w:t>
      </w:r>
    </w:p>
    <w:p w:rsidR="00C93DDD" w:rsidRDefault="00C93DDD" w:rsidP="00B24DD3">
      <w:pPr>
        <w:pStyle w:val="a3"/>
        <w:ind w:left="-142"/>
        <w:jc w:val="both"/>
        <w:rPr>
          <w:rFonts w:ascii="Times New Roman" w:hAnsi="Times New Roman" w:cs="Times New Roman"/>
          <w:sz w:val="24"/>
          <w:szCs w:val="24"/>
        </w:rPr>
      </w:pPr>
      <w:r>
        <w:rPr>
          <w:rFonts w:ascii="Times New Roman" w:hAnsi="Times New Roman" w:cs="Times New Roman"/>
          <w:sz w:val="24"/>
          <w:szCs w:val="24"/>
          <w:lang w:eastAsia="ru-RU"/>
        </w:rPr>
        <w:t>7</w:t>
      </w:r>
      <w:r w:rsidR="00C81A7F" w:rsidRPr="00C81A7F">
        <w:rPr>
          <w:rFonts w:ascii="Times New Roman" w:hAnsi="Times New Roman" w:cs="Times New Roman"/>
          <w:sz w:val="24"/>
          <w:szCs w:val="24"/>
          <w:lang w:eastAsia="ru-RU"/>
        </w:rPr>
        <w:t>. Нацелить учащихся на необходимость самостоятельной работы и систематического выполнения домашних заданий.</w:t>
      </w:r>
      <w:r w:rsidRPr="00C93DDD">
        <w:rPr>
          <w:rFonts w:ascii="Times New Roman" w:hAnsi="Times New Roman" w:cs="Times New Roman"/>
          <w:sz w:val="24"/>
          <w:szCs w:val="24"/>
        </w:rPr>
        <w:t xml:space="preserve"> </w:t>
      </w:r>
    </w:p>
    <w:p w:rsidR="00B24DD3" w:rsidRDefault="00C93DDD" w:rsidP="00B24DD3">
      <w:pPr>
        <w:pStyle w:val="a3"/>
        <w:ind w:left="-142"/>
        <w:jc w:val="both"/>
        <w:rPr>
          <w:rFonts w:ascii="Times New Roman" w:hAnsi="Times New Roman" w:cs="Times New Roman"/>
          <w:sz w:val="24"/>
          <w:szCs w:val="24"/>
          <w:lang w:eastAsia="ru-RU"/>
        </w:rPr>
      </w:pPr>
      <w:r>
        <w:rPr>
          <w:rFonts w:ascii="Times New Roman" w:hAnsi="Times New Roman" w:cs="Times New Roman"/>
          <w:sz w:val="24"/>
          <w:szCs w:val="24"/>
        </w:rPr>
        <w:t>8</w:t>
      </w:r>
      <w:r w:rsidRPr="00576CF2">
        <w:rPr>
          <w:rFonts w:ascii="Times New Roman" w:hAnsi="Times New Roman" w:cs="Times New Roman"/>
          <w:sz w:val="24"/>
          <w:szCs w:val="24"/>
        </w:rPr>
        <w:t xml:space="preserve">. Спланировать </w:t>
      </w:r>
      <w:r w:rsidR="00FB7F38">
        <w:rPr>
          <w:rFonts w:ascii="Times New Roman" w:hAnsi="Times New Roman" w:cs="Times New Roman"/>
          <w:sz w:val="24"/>
          <w:szCs w:val="24"/>
        </w:rPr>
        <w:t xml:space="preserve">индивидуальную </w:t>
      </w:r>
      <w:r w:rsidRPr="00576CF2">
        <w:rPr>
          <w:rFonts w:ascii="Times New Roman" w:hAnsi="Times New Roman" w:cs="Times New Roman"/>
          <w:sz w:val="24"/>
          <w:szCs w:val="24"/>
        </w:rPr>
        <w:t>коррекционную работу во внеурочное время и содержания урочных занятий.</w:t>
      </w:r>
    </w:p>
    <w:p w:rsidR="00184F94" w:rsidRDefault="00C93DDD" w:rsidP="00FB7F38">
      <w:pPr>
        <w:pStyle w:val="a3"/>
        <w:ind w:left="-14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B24DD3" w:rsidRDefault="00C93DDD" w:rsidP="00FB7F38">
      <w:pPr>
        <w:pStyle w:val="a3"/>
        <w:ind w:left="-142"/>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w:t>
      </w:r>
      <w:r w:rsidR="006007E3">
        <w:rPr>
          <w:rFonts w:ascii="Times New Roman" w:eastAsia="Times New Roman" w:hAnsi="Times New Roman" w:cs="Times New Roman"/>
          <w:sz w:val="24"/>
          <w:szCs w:val="24"/>
          <w:lang w:eastAsia="ru-RU"/>
        </w:rPr>
        <w:t>Учитель химии Лазебная Т.А.</w:t>
      </w:r>
    </w:p>
    <w:p w:rsidR="00184F94" w:rsidRDefault="00184F94" w:rsidP="00FB7F38">
      <w:pPr>
        <w:pStyle w:val="a3"/>
        <w:ind w:left="-142"/>
        <w:jc w:val="both"/>
        <w:rPr>
          <w:rFonts w:ascii="Times New Roman" w:eastAsia="Times New Roman" w:hAnsi="Times New Roman" w:cs="Times New Roman"/>
          <w:sz w:val="24"/>
          <w:szCs w:val="24"/>
          <w:lang w:eastAsia="ru-RU"/>
        </w:rPr>
      </w:pPr>
    </w:p>
    <w:p w:rsidR="00184F94" w:rsidRDefault="00184F94" w:rsidP="00FB7F38">
      <w:pPr>
        <w:pStyle w:val="a3"/>
        <w:ind w:left="-142"/>
        <w:jc w:val="both"/>
        <w:rPr>
          <w:rFonts w:ascii="Times New Roman" w:eastAsia="Times New Roman" w:hAnsi="Times New Roman" w:cs="Times New Roman"/>
          <w:sz w:val="24"/>
          <w:szCs w:val="24"/>
          <w:lang w:eastAsia="ru-RU"/>
        </w:rPr>
      </w:pPr>
    </w:p>
    <w:p w:rsidR="00184F94" w:rsidRDefault="00184F94" w:rsidP="00FB7F38">
      <w:pPr>
        <w:pStyle w:val="a3"/>
        <w:ind w:left="-142"/>
        <w:jc w:val="both"/>
        <w:rPr>
          <w:rFonts w:ascii="Times New Roman" w:eastAsia="Times New Roman" w:hAnsi="Times New Roman" w:cs="Times New Roman"/>
          <w:sz w:val="24"/>
          <w:szCs w:val="24"/>
          <w:lang w:eastAsia="ru-RU"/>
        </w:rPr>
      </w:pPr>
    </w:p>
    <w:p w:rsidR="00184F94" w:rsidRDefault="00184F94" w:rsidP="00FB7F38">
      <w:pPr>
        <w:pStyle w:val="a3"/>
        <w:ind w:left="-142"/>
        <w:jc w:val="both"/>
        <w:rPr>
          <w:rFonts w:ascii="Times New Roman" w:eastAsia="Times New Roman" w:hAnsi="Times New Roman" w:cs="Times New Roman"/>
          <w:sz w:val="24"/>
          <w:szCs w:val="24"/>
          <w:lang w:eastAsia="ru-RU"/>
        </w:rPr>
      </w:pPr>
      <w:bookmarkStart w:id="0" w:name="_GoBack"/>
      <w:bookmarkEnd w:id="0"/>
    </w:p>
    <w:sectPr w:rsidR="00184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5610C9D"/>
    <w:multiLevelType w:val="multilevel"/>
    <w:tmpl w:val="42647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88B4B4A"/>
    <w:multiLevelType w:val="multilevel"/>
    <w:tmpl w:val="5992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7F"/>
    <w:rsid w:val="00033037"/>
    <w:rsid w:val="00184F94"/>
    <w:rsid w:val="00394AF1"/>
    <w:rsid w:val="00576CF2"/>
    <w:rsid w:val="006007E3"/>
    <w:rsid w:val="006C4ECE"/>
    <w:rsid w:val="007255F2"/>
    <w:rsid w:val="008014D2"/>
    <w:rsid w:val="00B24DD3"/>
    <w:rsid w:val="00C536F8"/>
    <w:rsid w:val="00C81A7F"/>
    <w:rsid w:val="00C90F7D"/>
    <w:rsid w:val="00C93DDD"/>
    <w:rsid w:val="00F7548A"/>
    <w:rsid w:val="00F95A83"/>
    <w:rsid w:val="00FB7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1A7F"/>
    <w:pPr>
      <w:spacing w:after="0" w:line="240" w:lineRule="auto"/>
    </w:pPr>
  </w:style>
  <w:style w:type="table" w:customStyle="1" w:styleId="TableGrid">
    <w:name w:val="TableGrid"/>
    <w:rsid w:val="00184F94"/>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1A7F"/>
    <w:pPr>
      <w:spacing w:after="0" w:line="240" w:lineRule="auto"/>
    </w:pPr>
  </w:style>
  <w:style w:type="table" w:customStyle="1" w:styleId="TableGrid">
    <w:name w:val="TableGrid"/>
    <w:rsid w:val="00184F94"/>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4789">
      <w:bodyDiv w:val="1"/>
      <w:marLeft w:val="0"/>
      <w:marRight w:val="0"/>
      <w:marTop w:val="0"/>
      <w:marBottom w:val="0"/>
      <w:divBdr>
        <w:top w:val="none" w:sz="0" w:space="0" w:color="auto"/>
        <w:left w:val="none" w:sz="0" w:space="0" w:color="auto"/>
        <w:bottom w:val="none" w:sz="0" w:space="0" w:color="auto"/>
        <w:right w:val="none" w:sz="0" w:space="0" w:color="auto"/>
      </w:divBdr>
    </w:div>
    <w:div w:id="225923987">
      <w:bodyDiv w:val="1"/>
      <w:marLeft w:val="0"/>
      <w:marRight w:val="0"/>
      <w:marTop w:val="0"/>
      <w:marBottom w:val="0"/>
      <w:divBdr>
        <w:top w:val="none" w:sz="0" w:space="0" w:color="auto"/>
        <w:left w:val="none" w:sz="0" w:space="0" w:color="auto"/>
        <w:bottom w:val="none" w:sz="0" w:space="0" w:color="auto"/>
        <w:right w:val="none" w:sz="0" w:space="0" w:color="auto"/>
      </w:divBdr>
    </w:div>
    <w:div w:id="412778066">
      <w:bodyDiv w:val="1"/>
      <w:marLeft w:val="0"/>
      <w:marRight w:val="0"/>
      <w:marTop w:val="0"/>
      <w:marBottom w:val="0"/>
      <w:divBdr>
        <w:top w:val="none" w:sz="0" w:space="0" w:color="auto"/>
        <w:left w:val="none" w:sz="0" w:space="0" w:color="auto"/>
        <w:bottom w:val="none" w:sz="0" w:space="0" w:color="auto"/>
        <w:right w:val="none" w:sz="0" w:space="0" w:color="auto"/>
      </w:divBdr>
      <w:divsChild>
        <w:div w:id="1739161389">
          <w:marLeft w:val="0"/>
          <w:marRight w:val="0"/>
          <w:marTop w:val="0"/>
          <w:marBottom w:val="0"/>
          <w:divBdr>
            <w:top w:val="none" w:sz="0" w:space="0" w:color="auto"/>
            <w:left w:val="none" w:sz="0" w:space="0" w:color="auto"/>
            <w:bottom w:val="none" w:sz="0" w:space="0" w:color="auto"/>
            <w:right w:val="none" w:sz="0" w:space="0" w:color="auto"/>
          </w:divBdr>
          <w:divsChild>
            <w:div w:id="899636727">
              <w:marLeft w:val="0"/>
              <w:marRight w:val="0"/>
              <w:marTop w:val="0"/>
              <w:marBottom w:val="0"/>
              <w:divBdr>
                <w:top w:val="none" w:sz="0" w:space="0" w:color="auto"/>
                <w:left w:val="none" w:sz="0" w:space="0" w:color="auto"/>
                <w:bottom w:val="none" w:sz="0" w:space="0" w:color="auto"/>
                <w:right w:val="none" w:sz="0" w:space="0" w:color="auto"/>
              </w:divBdr>
              <w:divsChild>
                <w:div w:id="3484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9009">
          <w:marLeft w:val="0"/>
          <w:marRight w:val="0"/>
          <w:marTop w:val="0"/>
          <w:marBottom w:val="0"/>
          <w:divBdr>
            <w:top w:val="none" w:sz="0" w:space="0" w:color="auto"/>
            <w:left w:val="none" w:sz="0" w:space="0" w:color="auto"/>
            <w:bottom w:val="none" w:sz="0" w:space="0" w:color="auto"/>
            <w:right w:val="none" w:sz="0" w:space="0" w:color="auto"/>
          </w:divBdr>
          <w:divsChild>
            <w:div w:id="2116711675">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323852289">
      <w:bodyDiv w:val="1"/>
      <w:marLeft w:val="0"/>
      <w:marRight w:val="0"/>
      <w:marTop w:val="0"/>
      <w:marBottom w:val="0"/>
      <w:divBdr>
        <w:top w:val="none" w:sz="0" w:space="0" w:color="auto"/>
        <w:left w:val="none" w:sz="0" w:space="0" w:color="auto"/>
        <w:bottom w:val="none" w:sz="0" w:space="0" w:color="auto"/>
        <w:right w:val="none" w:sz="0" w:space="0" w:color="auto"/>
      </w:divBdr>
    </w:div>
    <w:div w:id="1844323760">
      <w:bodyDiv w:val="1"/>
      <w:marLeft w:val="0"/>
      <w:marRight w:val="0"/>
      <w:marTop w:val="0"/>
      <w:marBottom w:val="0"/>
      <w:divBdr>
        <w:top w:val="none" w:sz="0" w:space="0" w:color="auto"/>
        <w:left w:val="none" w:sz="0" w:space="0" w:color="auto"/>
        <w:bottom w:val="none" w:sz="0" w:space="0" w:color="auto"/>
        <w:right w:val="none" w:sz="0" w:space="0" w:color="auto"/>
      </w:divBdr>
    </w:div>
    <w:div w:id="1911187545">
      <w:bodyDiv w:val="1"/>
      <w:marLeft w:val="0"/>
      <w:marRight w:val="0"/>
      <w:marTop w:val="0"/>
      <w:marBottom w:val="0"/>
      <w:divBdr>
        <w:top w:val="none" w:sz="0" w:space="0" w:color="auto"/>
        <w:left w:val="none" w:sz="0" w:space="0" w:color="auto"/>
        <w:bottom w:val="none" w:sz="0" w:space="0" w:color="auto"/>
        <w:right w:val="none" w:sz="0" w:space="0" w:color="auto"/>
      </w:divBdr>
      <w:divsChild>
        <w:div w:id="1467579099">
          <w:marLeft w:val="0"/>
          <w:marRight w:val="0"/>
          <w:marTop w:val="0"/>
          <w:marBottom w:val="0"/>
          <w:divBdr>
            <w:top w:val="none" w:sz="0" w:space="0" w:color="auto"/>
            <w:left w:val="none" w:sz="0" w:space="0" w:color="auto"/>
            <w:bottom w:val="none" w:sz="0" w:space="0" w:color="auto"/>
            <w:right w:val="none" w:sz="0" w:space="0" w:color="auto"/>
          </w:divBdr>
          <w:divsChild>
            <w:div w:id="365761763">
              <w:marLeft w:val="0"/>
              <w:marRight w:val="0"/>
              <w:marTop w:val="0"/>
              <w:marBottom w:val="0"/>
              <w:divBdr>
                <w:top w:val="none" w:sz="0" w:space="0" w:color="auto"/>
                <w:left w:val="none" w:sz="0" w:space="0" w:color="auto"/>
                <w:bottom w:val="none" w:sz="0" w:space="0" w:color="auto"/>
                <w:right w:val="none" w:sz="0" w:space="0" w:color="auto"/>
              </w:divBdr>
              <w:divsChild>
                <w:div w:id="5584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7836">
          <w:marLeft w:val="0"/>
          <w:marRight w:val="0"/>
          <w:marTop w:val="0"/>
          <w:marBottom w:val="0"/>
          <w:divBdr>
            <w:top w:val="none" w:sz="0" w:space="0" w:color="auto"/>
            <w:left w:val="none" w:sz="0" w:space="0" w:color="auto"/>
            <w:bottom w:val="none" w:sz="0" w:space="0" w:color="auto"/>
            <w:right w:val="none" w:sz="0" w:space="0" w:color="auto"/>
          </w:divBdr>
          <w:divsChild>
            <w:div w:id="1075206545">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Лазебная</dc:creator>
  <cp:keywords/>
  <dc:description/>
  <cp:lastModifiedBy>им</cp:lastModifiedBy>
  <cp:revision>13</cp:revision>
  <dcterms:created xsi:type="dcterms:W3CDTF">2020-12-17T03:30:00Z</dcterms:created>
  <dcterms:modified xsi:type="dcterms:W3CDTF">2020-12-23T21:45:00Z</dcterms:modified>
</cp:coreProperties>
</file>