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b/>
          <w:bCs/>
          <w:i/>
          <w:iCs/>
          <w:color w:val="000000"/>
          <w:sz w:val="18"/>
        </w:rPr>
        <w:t>План работы МО учителей начальных классов</w:t>
      </w:r>
      <w:r w:rsidRPr="00CE0190">
        <w:rPr>
          <w:rFonts w:ascii="Tahoma" w:eastAsia="Times New Roman" w:hAnsi="Tahoma" w:cs="Tahoma"/>
          <w:color w:val="000000"/>
          <w:sz w:val="18"/>
          <w:szCs w:val="18"/>
        </w:rPr>
        <w:t xml:space="preserve">  </w:t>
      </w:r>
      <w:r w:rsidRPr="00CE0190">
        <w:rPr>
          <w:rFonts w:ascii="Tahoma" w:eastAsia="Times New Roman" w:hAnsi="Tahoma" w:cs="Tahoma"/>
          <w:b/>
          <w:bCs/>
          <w:i/>
          <w:iCs/>
          <w:color w:val="000000"/>
          <w:sz w:val="18"/>
        </w:rPr>
        <w:t>на 2013-2014учебный год.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CE0190" w:rsidRPr="00CE0190" w:rsidRDefault="00CE0190" w:rsidP="00CE01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b/>
          <w:bCs/>
          <w:i/>
          <w:iCs/>
          <w:color w:val="000000"/>
          <w:sz w:val="18"/>
        </w:rPr>
        <w:t>1. Заседания МО начальных классов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b/>
          <w:bCs/>
          <w:i/>
          <w:iCs/>
          <w:color w:val="000000"/>
          <w:sz w:val="18"/>
        </w:rPr>
        <w:t>Сентябрь</w:t>
      </w:r>
    </w:p>
    <w:p w:rsidR="00CE0190" w:rsidRPr="00CE0190" w:rsidRDefault="00CE0190" w:rsidP="00CE01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1. Рассмотрение плана работы МО на новый 2013-2014 учебный год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(</w:t>
      </w:r>
      <w:proofErr w:type="spellStart"/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отв</w:t>
      </w:r>
      <w:proofErr w:type="gramStart"/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.Б</w:t>
      </w:r>
      <w:proofErr w:type="gramEnd"/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улдырская</w:t>
      </w:r>
      <w:proofErr w:type="spellEnd"/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 xml:space="preserve"> И.Р.)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2.Результаты входной диагностики готовности к обучению в школе учащихся 1 класса.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(отв</w:t>
      </w:r>
      <w:proofErr w:type="gramStart"/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.В</w:t>
      </w:r>
      <w:proofErr w:type="gramEnd"/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ахрушина Н.В.)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3.Изучение материалов по реализации ФГОС второго поколения в школе 1 ступени.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(отв. Учителя начальных классов)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CE0190">
        <w:rPr>
          <w:rFonts w:ascii="Tahoma" w:eastAsia="Times New Roman" w:hAnsi="Tahoma" w:cs="Tahoma"/>
          <w:b/>
          <w:bCs/>
          <w:i/>
          <w:iCs/>
          <w:color w:val="000000"/>
          <w:sz w:val="18"/>
        </w:rPr>
        <w:t>Портфоли</w:t>
      </w:r>
      <w:proofErr w:type="gramStart"/>
      <w:r w:rsidRPr="00CE0190">
        <w:rPr>
          <w:rFonts w:ascii="Tahoma" w:eastAsia="Times New Roman" w:hAnsi="Tahoma" w:cs="Tahoma"/>
          <w:b/>
          <w:bCs/>
          <w:i/>
          <w:iCs/>
          <w:color w:val="000000"/>
          <w:sz w:val="18"/>
        </w:rPr>
        <w:t>о</w:t>
      </w:r>
      <w:proofErr w:type="spellEnd"/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-</w:t>
      </w:r>
      <w:proofErr w:type="gramEnd"/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 xml:space="preserve"> современная эффективная форма оценивания.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(обмен опытом работы.)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b/>
          <w:bCs/>
          <w:i/>
          <w:iCs/>
          <w:color w:val="000000"/>
          <w:sz w:val="18"/>
        </w:rPr>
        <w:t>«Папка индивидуальных учебных достижений»</w:t>
      </w: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 как средство организации системы внутренней накопительной оценки предметных и метапредметных результатов освоения учебных программ учащимися начальных классов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(сообщение Верещагиной С.В.)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b/>
          <w:bCs/>
          <w:i/>
          <w:iCs/>
          <w:color w:val="000000"/>
          <w:sz w:val="18"/>
        </w:rPr>
        <w:t>Октябрь</w:t>
      </w:r>
    </w:p>
    <w:p w:rsidR="00CE0190" w:rsidRPr="00CE0190" w:rsidRDefault="00CE0190" w:rsidP="00CE01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1. Круглый стол </w:t>
      </w:r>
      <w:r w:rsidRPr="00CE0190">
        <w:rPr>
          <w:rFonts w:ascii="Tahoma" w:eastAsia="Times New Roman" w:hAnsi="Tahoma" w:cs="Tahoma"/>
          <w:b/>
          <w:bCs/>
          <w:i/>
          <w:iCs/>
          <w:color w:val="000000"/>
          <w:sz w:val="18"/>
        </w:rPr>
        <w:t>«Внеурочная деятельность в вопросах и ответах»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( учителя начальных классов)</w:t>
      </w:r>
    </w:p>
    <w:p w:rsidR="00CE0190" w:rsidRPr="00CE0190" w:rsidRDefault="00CE0190" w:rsidP="00CE01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2. Итоги диагностики адаптационных процессов у учащихся 5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класса.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Выработка единых требований.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(</w:t>
      </w:r>
      <w:proofErr w:type="spellStart"/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сообщениеБулдырской</w:t>
      </w:r>
      <w:proofErr w:type="spellEnd"/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 xml:space="preserve"> И.Р..)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2.Практикум</w:t>
      </w:r>
      <w:r w:rsidRPr="00CE0190">
        <w:rPr>
          <w:rFonts w:ascii="Tahoma" w:eastAsia="Times New Roman" w:hAnsi="Tahoma" w:cs="Tahoma"/>
          <w:b/>
          <w:bCs/>
          <w:i/>
          <w:iCs/>
          <w:color w:val="000000"/>
          <w:sz w:val="18"/>
        </w:rPr>
        <w:t> «Формирование УУД средствами учебного предмета «Литературное чтение. Ожидаемые результаты формирования УУД к концу 1-4 года обучения».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(</w:t>
      </w:r>
      <w:proofErr w:type="gramStart"/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о</w:t>
      </w:r>
      <w:proofErr w:type="gramEnd"/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тв. Учителя начальных классов)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b/>
          <w:bCs/>
          <w:i/>
          <w:iCs/>
          <w:color w:val="000000"/>
          <w:sz w:val="18"/>
        </w:rPr>
        <w:t>Декабрь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1. Изучение материалов по реализации ФГОС второго поколения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lastRenderedPageBreak/>
        <w:t>в школе 1 ступени.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(</w:t>
      </w:r>
      <w:proofErr w:type="gramStart"/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о</w:t>
      </w:r>
      <w:proofErr w:type="gramEnd"/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тв. Учителя начальных классов)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  <w:u w:val="single"/>
        </w:rPr>
        <w:t>ФГОС </w:t>
      </w:r>
      <w:r w:rsidRPr="00CE0190">
        <w:rPr>
          <w:rFonts w:ascii="Tahoma" w:eastAsia="Times New Roman" w:hAnsi="Tahoma" w:cs="Tahoma"/>
          <w:b/>
          <w:bCs/>
          <w:i/>
          <w:iCs/>
          <w:color w:val="000000"/>
          <w:sz w:val="18"/>
          <w:u w:val="single"/>
        </w:rPr>
        <w:t>«Требования к результатам освоения основной образовательной программы начального общего образования».</w:t>
      </w:r>
      <w:r w:rsidRPr="00CE0190">
        <w:rPr>
          <w:rFonts w:ascii="Tahoma" w:eastAsia="Times New Roman" w:hAnsi="Tahoma" w:cs="Tahoma"/>
          <w:i/>
          <w:iCs/>
          <w:color w:val="000000"/>
          <w:sz w:val="18"/>
          <w:u w:val="single"/>
        </w:rPr>
        <w:t> Рассмотрение документа.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2.Обобщение опыта работы учителей начальных классов по планам самообразования. Проведение открытых уроков и мероприятий по внеурочной деятельности.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Проектная деятельность.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Использование ИКТ в деятельности учителя начальных классов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 xml:space="preserve">отв. </w:t>
      </w:r>
      <w:proofErr w:type="spellStart"/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Булдырская</w:t>
      </w:r>
      <w:proofErr w:type="spellEnd"/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 xml:space="preserve"> И.Р.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b/>
          <w:bCs/>
          <w:i/>
          <w:iCs/>
          <w:color w:val="000000"/>
          <w:sz w:val="18"/>
        </w:rPr>
        <w:t>Май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1.Анализ работы методического объединения учителей начальных классов за 2013-2014 учебный год.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 xml:space="preserve">отв. </w:t>
      </w:r>
      <w:proofErr w:type="spellStart"/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Булдырская</w:t>
      </w:r>
      <w:proofErr w:type="spellEnd"/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 xml:space="preserve"> И.Р.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2.«Это нам удалось»- калейдоскоп методических находок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отв. Учителя начальных классов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E0190">
        <w:rPr>
          <w:rFonts w:ascii="Tahoma" w:eastAsia="Times New Roman" w:hAnsi="Tahoma" w:cs="Tahoma"/>
          <w:i/>
          <w:iCs/>
          <w:color w:val="000000"/>
          <w:sz w:val="18"/>
        </w:rPr>
        <w:t>3.Рассмотрение рабочих программ по предметам и внеурочной деятельности на новый 2014-2015 учебный год.</w:t>
      </w: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CE0190" w:rsidRPr="00CE0190" w:rsidRDefault="00CE0190" w:rsidP="00CE01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000000" w:rsidRDefault="00CE019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C245B"/>
    <w:multiLevelType w:val="multilevel"/>
    <w:tmpl w:val="F624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A27BB"/>
    <w:multiLevelType w:val="multilevel"/>
    <w:tmpl w:val="809C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E5BBF"/>
    <w:multiLevelType w:val="multilevel"/>
    <w:tmpl w:val="DF28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81A5A"/>
    <w:multiLevelType w:val="multilevel"/>
    <w:tmpl w:val="3104A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190"/>
    <w:rsid w:val="00CE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0190"/>
    <w:rPr>
      <w:b/>
      <w:bCs/>
    </w:rPr>
  </w:style>
  <w:style w:type="character" w:styleId="a5">
    <w:name w:val="Emphasis"/>
    <w:basedOn w:val="a0"/>
    <w:uiPriority w:val="20"/>
    <w:qFormat/>
    <w:rsid w:val="00CE0190"/>
    <w:rPr>
      <w:i/>
      <w:iCs/>
    </w:rPr>
  </w:style>
  <w:style w:type="character" w:customStyle="1" w:styleId="apple-converted-space">
    <w:name w:val="apple-converted-space"/>
    <w:basedOn w:val="a0"/>
    <w:rsid w:val="00CE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2016-02-14T23:55:00Z</dcterms:created>
  <dcterms:modified xsi:type="dcterms:W3CDTF">2016-02-14T23:55:00Z</dcterms:modified>
</cp:coreProperties>
</file>