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39" w:rsidRPr="00676E09" w:rsidRDefault="00DB2239" w:rsidP="00DB2239">
      <w:pPr>
        <w:shd w:val="clear" w:color="auto" w:fill="FFFF00"/>
        <w:jc w:val="center"/>
        <w:rPr>
          <w:rFonts w:ascii="Monotype Corsiva" w:eastAsia="Calibri" w:hAnsi="Monotype Corsiva" w:cs="Times New Roman"/>
          <w:b/>
          <w:color w:val="0070C0"/>
          <w:sz w:val="40"/>
        </w:rPr>
      </w:pPr>
      <w:r w:rsidRPr="00676E09">
        <w:rPr>
          <w:rFonts w:ascii="Monotype Corsiva" w:eastAsia="Calibri" w:hAnsi="Monotype Corsiva" w:cs="Times New Roman"/>
          <w:b/>
          <w:color w:val="0070C0"/>
          <w:sz w:val="40"/>
        </w:rPr>
        <w:t xml:space="preserve">Методическое объединение </w:t>
      </w:r>
    </w:p>
    <w:p w:rsidR="00DB2239" w:rsidRPr="00676E09" w:rsidRDefault="00DB2239" w:rsidP="00DB2239">
      <w:pPr>
        <w:shd w:val="clear" w:color="auto" w:fill="FFFF00"/>
        <w:jc w:val="center"/>
        <w:rPr>
          <w:rFonts w:ascii="Monotype Corsiva" w:eastAsia="Calibri" w:hAnsi="Monotype Corsiva" w:cs="Times New Roman"/>
          <w:b/>
          <w:color w:val="0070C0"/>
          <w:sz w:val="40"/>
        </w:rPr>
      </w:pPr>
      <w:r w:rsidRPr="00676E09">
        <w:rPr>
          <w:rFonts w:ascii="Monotype Corsiva" w:eastAsia="Calibri" w:hAnsi="Monotype Corsiva" w:cs="Times New Roman"/>
          <w:b/>
          <w:color w:val="0070C0"/>
          <w:sz w:val="40"/>
        </w:rPr>
        <w:t xml:space="preserve">учителей гуманитарно-эстетического цикла </w:t>
      </w:r>
    </w:p>
    <w:p w:rsidR="00DB2239" w:rsidRPr="00676E09" w:rsidRDefault="00DB2239" w:rsidP="00DB2239">
      <w:pPr>
        <w:shd w:val="clear" w:color="auto" w:fill="FFFF00"/>
        <w:jc w:val="center"/>
        <w:rPr>
          <w:rFonts w:ascii="Monotype Corsiva" w:eastAsia="Calibri" w:hAnsi="Monotype Corsiva" w:cs="Times New Roman"/>
          <w:b/>
          <w:color w:val="0070C0"/>
          <w:sz w:val="40"/>
        </w:rPr>
      </w:pPr>
      <w:r w:rsidRPr="00676E09">
        <w:rPr>
          <w:rFonts w:ascii="Monotype Corsiva" w:eastAsia="Calibri" w:hAnsi="Monotype Corsiva" w:cs="Times New Roman"/>
          <w:b/>
          <w:color w:val="0070C0"/>
          <w:sz w:val="40"/>
        </w:rPr>
        <w:t>МБОУ СОШ с. Аван.</w:t>
      </w:r>
    </w:p>
    <w:p w:rsidR="00DB2239" w:rsidRPr="00676E09" w:rsidRDefault="00DB2239" w:rsidP="00DB2239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i/>
          <w:sz w:val="28"/>
        </w:rPr>
      </w:pPr>
      <w:r w:rsidRPr="00676E09">
        <w:rPr>
          <w:rFonts w:ascii="Calibri" w:eastAsia="Calibri" w:hAnsi="Calibri" w:cs="Times New Roman"/>
          <w:b/>
          <w:i/>
          <w:sz w:val="28"/>
        </w:rPr>
        <w:t xml:space="preserve">Методическое объединение включает в свой состав учителей биологии и географии, истории и обществознания, музыки и мировой художественной культуры и изобразительного искусства. </w:t>
      </w:r>
    </w:p>
    <w:p w:rsidR="00DB2239" w:rsidRPr="00676E09" w:rsidRDefault="00DB2239" w:rsidP="00DB2239">
      <w:pPr>
        <w:spacing w:line="360" w:lineRule="auto"/>
        <w:ind w:firstLine="709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noProof/>
          <w:sz w:val="32"/>
          <w:lang w:eastAsia="ru-RU"/>
        </w:rPr>
        <w:drawing>
          <wp:inline distT="0" distB="0" distL="0" distR="0">
            <wp:extent cx="1243965" cy="1243965"/>
            <wp:effectExtent l="0" t="0" r="0" b="0"/>
            <wp:docPr id="1" name="Рисунок 1" descr="600px-Compass_Rose_English_Nort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600px-Compass_Rose_English_North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b/>
          <w:sz w:val="32"/>
        </w:rPr>
        <w:tab/>
      </w:r>
      <w:r w:rsidRPr="00676E09">
        <w:rPr>
          <w:rFonts w:ascii="Calibri" w:eastAsia="Calibri" w:hAnsi="Calibri" w:cs="Times New Roman"/>
          <w:b/>
          <w:sz w:val="32"/>
        </w:rPr>
        <w:tab/>
      </w:r>
      <w:r w:rsidRPr="00676E09">
        <w:rPr>
          <w:rFonts w:ascii="Calibri" w:eastAsia="Calibri" w:hAnsi="Calibri" w:cs="Times New Roman"/>
          <w:b/>
          <w:sz w:val="32"/>
        </w:rPr>
        <w:tab/>
      </w:r>
      <w:r w:rsidRPr="00676E09">
        <w:rPr>
          <w:rFonts w:ascii="Calibri" w:eastAsia="Calibri" w:hAnsi="Calibri" w:cs="Times New Roman"/>
          <w:b/>
          <w:sz w:val="32"/>
        </w:rPr>
        <w:tab/>
      </w:r>
      <w:r>
        <w:rPr>
          <w:rFonts w:ascii="Calibri" w:eastAsia="Calibri" w:hAnsi="Calibri" w:cs="Times New Roman"/>
          <w:b/>
          <w:noProof/>
          <w:sz w:val="32"/>
          <w:lang w:eastAsia="ru-RU"/>
        </w:rPr>
        <w:drawing>
          <wp:inline distT="0" distB="0" distL="0" distR="0">
            <wp:extent cx="2490582" cy="1843314"/>
            <wp:effectExtent l="95250" t="76200" r="43180" b="8128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20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842770"/>
                    </a:xfrm>
                    <a:prstGeom prst="sun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b/>
          <w:noProof/>
          <w:sz w:val="32"/>
          <w:lang w:eastAsia="ru-RU"/>
        </w:rPr>
        <w:t xml:space="preserve">                                  </w:t>
      </w:r>
      <w:r>
        <w:rPr>
          <w:rFonts w:ascii="Calibri" w:eastAsia="Calibri" w:hAnsi="Calibri" w:cs="Times New Roman"/>
          <w:b/>
          <w:noProof/>
          <w:sz w:val="32"/>
          <w:lang w:eastAsia="ru-RU"/>
        </w:rPr>
        <w:drawing>
          <wp:inline distT="0" distB="0" distL="0" distR="0">
            <wp:extent cx="1499235" cy="914400"/>
            <wp:effectExtent l="0" t="0" r="5715" b="0"/>
            <wp:docPr id="3" name="Рисунок 3" descr="B7_16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7_16.DI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39" w:rsidRPr="00676E09" w:rsidRDefault="00DB2239" w:rsidP="00DB2239">
      <w:pPr>
        <w:spacing w:line="360" w:lineRule="auto"/>
        <w:ind w:firstLine="709"/>
        <w:rPr>
          <w:rFonts w:ascii="Calibri" w:eastAsia="Calibri" w:hAnsi="Calibri" w:cs="Times New Roman"/>
          <w:color w:val="244061"/>
          <w:sz w:val="36"/>
        </w:rPr>
      </w:pPr>
      <w:r w:rsidRPr="00676E09">
        <w:rPr>
          <w:rFonts w:ascii="Calibri" w:eastAsia="Calibri" w:hAnsi="Calibri" w:cs="Times New Roman"/>
          <w:b/>
          <w:noProof/>
          <w:color w:val="244061"/>
          <w:sz w:val="36"/>
          <w:lang w:eastAsia="ru-RU"/>
        </w:rPr>
        <w:t xml:space="preserve">                         </w:t>
      </w:r>
      <w:r>
        <w:rPr>
          <w:rFonts w:ascii="Calibri" w:eastAsia="Calibri" w:hAnsi="Calibri" w:cs="Times New Roman"/>
          <w:b/>
          <w:noProof/>
          <w:color w:val="244061"/>
          <w:sz w:val="36"/>
          <w:lang w:eastAsia="ru-RU"/>
        </w:rPr>
        <w:drawing>
          <wp:inline distT="0" distB="0" distL="0" distR="0">
            <wp:extent cx="2019935" cy="1243965"/>
            <wp:effectExtent l="0" t="0" r="0" b="0"/>
            <wp:docPr id="4" name="Рисунок 4" descr="B5_12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5_12.DI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noProof/>
          <w:color w:val="244061"/>
          <w:sz w:val="36"/>
          <w:lang w:eastAsia="ru-RU"/>
        </w:rPr>
        <w:t xml:space="preserve">                                 </w:t>
      </w:r>
      <w:r>
        <w:rPr>
          <w:rFonts w:ascii="Calibri" w:eastAsia="Calibri" w:hAnsi="Calibri" w:cs="Times New Roman"/>
          <w:noProof/>
          <w:color w:val="244061"/>
          <w:sz w:val="36"/>
          <w:lang w:eastAsia="ru-RU"/>
        </w:rPr>
        <w:drawing>
          <wp:inline distT="0" distB="0" distL="0" distR="0">
            <wp:extent cx="1701165" cy="1042035"/>
            <wp:effectExtent l="0" t="0" r="0" b="5715"/>
            <wp:docPr id="5" name="Рисунок 5" descr="B5_9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5_9.DI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39" w:rsidRPr="00676E09" w:rsidRDefault="00DB2239" w:rsidP="00DB2239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i/>
          <w:color w:val="244061"/>
          <w:sz w:val="36"/>
          <w:u w:val="single"/>
        </w:rPr>
      </w:pPr>
      <w:r w:rsidRPr="00676E09">
        <w:rPr>
          <w:rFonts w:ascii="Calibri" w:eastAsia="Calibri" w:hAnsi="Calibri" w:cs="Times New Roman"/>
          <w:b/>
          <w:i/>
          <w:color w:val="244061"/>
          <w:sz w:val="36"/>
          <w:u w:val="single"/>
        </w:rPr>
        <w:lastRenderedPageBreak/>
        <w:t>Педагогический состав методического объединения.</w:t>
      </w:r>
    </w:p>
    <w:p w:rsidR="00DB2239" w:rsidRPr="00676E09" w:rsidRDefault="00DB2239" w:rsidP="00DB2239">
      <w:pPr>
        <w:spacing w:line="360" w:lineRule="auto"/>
        <w:ind w:firstLine="709"/>
        <w:rPr>
          <w:rFonts w:ascii="Calibri" w:eastAsia="Calibri" w:hAnsi="Calibri" w:cs="Times New Roman"/>
          <w:b/>
          <w:sz w:val="28"/>
        </w:rPr>
      </w:pPr>
      <w:r w:rsidRPr="000F0F3F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7" type="#_x0000_t202" style="position:absolute;left:0;text-align:left;margin-left:603pt;margin-top:6.8pt;width:131.25pt;height:139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" fillcolor="#9bbb59" stroked="f" strokeweight="0">
            <v:fill color2="#74903b" focusposition=".5,.5" focussize="" focus="100%" type="gradientRadial"/>
            <v:stroke endcap="round"/>
            <v:shadow on="t" color="#4e6128" offset="1pt"/>
            <v:textbox>
              <w:txbxContent>
                <w:p w:rsidR="00DB2239" w:rsidRPr="0050616B" w:rsidRDefault="00DB2239" w:rsidP="00DB2239">
                  <w:pPr>
                    <w:spacing w:line="360" w:lineRule="auto"/>
                    <w:jc w:val="center"/>
                    <w:rPr>
                      <w:b/>
                      <w:i/>
                      <w:color w:val="1D1B11"/>
                      <w:sz w:val="28"/>
                      <w:lang w:val="en-US"/>
                    </w:rPr>
                  </w:pPr>
                </w:p>
                <w:p w:rsidR="00DB2239" w:rsidRPr="0050616B" w:rsidRDefault="00DB2239" w:rsidP="00DB2239">
                  <w:pPr>
                    <w:spacing w:line="360" w:lineRule="auto"/>
                    <w:jc w:val="center"/>
                    <w:rPr>
                      <w:b/>
                      <w:i/>
                      <w:color w:val="1D1B11"/>
                      <w:sz w:val="24"/>
                    </w:rPr>
                  </w:pPr>
                  <w:r w:rsidRPr="0050616B">
                    <w:rPr>
                      <w:b/>
                      <w:i/>
                      <w:color w:val="1D1B11"/>
                      <w:sz w:val="24"/>
                    </w:rPr>
                    <w:t xml:space="preserve">Аникина Жанна Борисовна – учитель истории и </w:t>
                  </w:r>
                  <w:r>
                    <w:rPr>
                      <w:b/>
                      <w:i/>
                      <w:color w:val="1D1B11"/>
                      <w:sz w:val="24"/>
                    </w:rPr>
                    <w:t>об</w:t>
                  </w:r>
                  <w:r w:rsidRPr="0050616B">
                    <w:rPr>
                      <w:b/>
                      <w:i/>
                      <w:color w:val="1D1B11"/>
                      <w:sz w:val="24"/>
                    </w:rPr>
                    <w:t>ществознания.</w:t>
                  </w:r>
                </w:p>
                <w:p w:rsidR="00DB2239" w:rsidRDefault="00DB2239" w:rsidP="00DB2239"/>
              </w:txbxContent>
            </v:textbox>
          </v:shape>
        </w:pict>
      </w:r>
      <w:r w:rsidRPr="000F0F3F">
        <w:rPr>
          <w:rFonts w:ascii="Calibri" w:eastAsia="Calibri" w:hAnsi="Calibri" w:cs="Times New Roman"/>
          <w:noProof/>
          <w:lang w:eastAsia="ru-RU"/>
        </w:rPr>
        <w:pict>
          <v:shape id="Поле 11" o:spid="_x0000_s1026" type="#_x0000_t202" style="position:absolute;left:0;text-align:left;margin-left:212.05pt;margin-top:10.15pt;width:125.55pt;height:14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" fillcolor="#4f81bd" stroked="f" strokeweight="0">
            <v:fill color2="#365e8f" focusposition=".5,.5" focussize="" focus="100%" type="gradientRadial"/>
            <v:shadow on="t" color="#243f60" offset="1pt"/>
            <v:textbox>
              <w:txbxContent>
                <w:p w:rsidR="00DB2239" w:rsidRPr="0050616B" w:rsidRDefault="00DB2239" w:rsidP="00DB2239">
                  <w:pPr>
                    <w:spacing w:line="360" w:lineRule="auto"/>
                    <w:jc w:val="center"/>
                    <w:rPr>
                      <w:b/>
                      <w:i/>
                      <w:color w:val="F2F2F2"/>
                      <w:sz w:val="24"/>
                    </w:rPr>
                  </w:pPr>
                  <w:r w:rsidRPr="0034489F">
                    <w:rPr>
                      <w:b/>
                      <w:i/>
                      <w:sz w:val="24"/>
                    </w:rPr>
                    <w:t xml:space="preserve">Руководитель методического объединения – Пятова Наталья Васильевна, учитель географии </w:t>
                  </w:r>
                  <w:r w:rsidRPr="0050616B">
                    <w:rPr>
                      <w:b/>
                      <w:i/>
                      <w:color w:val="F2F2F2"/>
                      <w:sz w:val="24"/>
                    </w:rPr>
                    <w:t>и биологии.</w:t>
                  </w:r>
                </w:p>
              </w:txbxContent>
            </v:textbox>
          </v:shape>
        </w:pict>
      </w:r>
      <w:r w:rsidRPr="00676E09">
        <w:rPr>
          <w:rFonts w:ascii="Calibri" w:eastAsia="Calibri" w:hAnsi="Calibri" w:cs="Times New Roman"/>
          <w:b/>
          <w:sz w:val="28"/>
        </w:rPr>
        <w:t xml:space="preserve">   </w:t>
      </w:r>
      <w:r>
        <w:rPr>
          <w:rFonts w:ascii="Calibri" w:eastAsia="Calibri" w:hAnsi="Calibri" w:cs="Times New Roman"/>
          <w:b/>
          <w:noProof/>
          <w:sz w:val="28"/>
          <w:lang w:eastAsia="ru-RU"/>
        </w:rPr>
        <w:drawing>
          <wp:inline distT="0" distB="0" distL="0" distR="0">
            <wp:extent cx="2030818" cy="1616149"/>
            <wp:effectExtent l="0" t="0" r="7620" b="3175"/>
            <wp:docPr id="6" name="Рисунок 6" descr="IMG_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9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89" cy="161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b/>
          <w:sz w:val="28"/>
        </w:rPr>
        <w:t xml:space="preserve">                                                      </w:t>
      </w:r>
      <w:r>
        <w:rPr>
          <w:rFonts w:ascii="Calibri" w:eastAsia="Calibri" w:hAnsi="Calibri" w:cs="Times New Roman"/>
          <w:b/>
          <w:noProof/>
          <w:sz w:val="28"/>
          <w:lang w:eastAsia="ru-RU"/>
        </w:rPr>
        <w:drawing>
          <wp:inline distT="0" distB="0" distL="0" distR="0">
            <wp:extent cx="2062716" cy="1499191"/>
            <wp:effectExtent l="19050" t="0" r="13970" b="50165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2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340" cy="1504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2239" w:rsidRPr="00676E09" w:rsidRDefault="00DB2239" w:rsidP="00DB2239">
      <w:pPr>
        <w:spacing w:line="360" w:lineRule="auto"/>
        <w:ind w:firstLine="709"/>
        <w:rPr>
          <w:rFonts w:ascii="Calibri" w:eastAsia="Calibri" w:hAnsi="Calibri" w:cs="Times New Roman"/>
          <w:b/>
          <w:sz w:val="28"/>
        </w:rPr>
      </w:pPr>
      <w:r w:rsidRPr="000F0F3F">
        <w:rPr>
          <w:rFonts w:ascii="Calibri" w:eastAsia="Calibri" w:hAnsi="Calibri" w:cs="Times New Roman"/>
          <w:noProof/>
          <w:lang w:eastAsia="ru-RU"/>
        </w:rPr>
        <w:pict>
          <v:rect id="Прямоугольник 13" o:spid="_x0000_s1029" style="position:absolute;left:0;text-align:left;margin-left:204.5pt;margin-top:42.55pt;width:124.75pt;height:15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" fillcolor="#4f81bd" strokecolor="#385d8a" strokeweight="2pt">
            <v:textbox>
              <w:txbxContent>
                <w:p w:rsidR="00DB2239" w:rsidRPr="0034489F" w:rsidRDefault="00DB2239" w:rsidP="00DB2239">
                  <w:pPr>
                    <w:jc w:val="center"/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34489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Тезикова Виктория Андреевна</w:t>
                  </w:r>
                  <w:r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4489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- учитель технологии и </w:t>
                  </w:r>
                  <w:proofErr w:type="gramStart"/>
                  <w:r w:rsidRPr="0034489F">
                    <w:rPr>
                      <w:b/>
                      <w:i/>
                      <w:color w:val="000000" w:themeColor="text1"/>
                      <w:sz w:val="24"/>
                      <w:szCs w:val="24"/>
                    </w:rPr>
                    <w:t>ИЗО</w:t>
                  </w:r>
                  <w:proofErr w:type="gramEnd"/>
                </w:p>
              </w:txbxContent>
            </v:textbox>
          </v:rect>
        </w:pict>
      </w:r>
      <w:r w:rsidRPr="000F0F3F">
        <w:rPr>
          <w:rFonts w:ascii="Calibri" w:eastAsia="Calibri" w:hAnsi="Calibri" w:cs="Times New Roman"/>
          <w:noProof/>
          <w:lang w:eastAsia="ru-RU"/>
        </w:rPr>
        <w:pict>
          <v:shape id="Поле 9" o:spid="_x0000_s1028" type="#_x0000_t202" style="position:absolute;left:0;text-align:left;margin-left:615.6pt;margin-top:8.7pt;width:118.65pt;height:140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" fillcolor="#f79646" stroked="f" strokeweight="0">
            <v:fill color2="#df6a09" focusposition=".5,.5" focussize="" focus="100%" type="gradientRadial"/>
            <v:shadow on="t" color="#974706" offset="1pt"/>
            <v:textbox style="mso-fit-shape-to-text:t">
              <w:txbxContent>
                <w:p w:rsidR="00DB2239" w:rsidRPr="00CF1C3E" w:rsidRDefault="00DB2239" w:rsidP="00DB2239">
                  <w:pPr>
                    <w:spacing w:line="360" w:lineRule="auto"/>
                    <w:ind w:firstLine="709"/>
                    <w:rPr>
                      <w:b/>
                      <w:i/>
                      <w:sz w:val="24"/>
                    </w:rPr>
                  </w:pPr>
                </w:p>
                <w:p w:rsidR="00DB2239" w:rsidRPr="0050616B" w:rsidRDefault="00DB2239" w:rsidP="00DB2239">
                  <w:pPr>
                    <w:spacing w:line="360" w:lineRule="auto"/>
                    <w:jc w:val="center"/>
                    <w:rPr>
                      <w:b/>
                      <w:i/>
                      <w:color w:val="1D1B11"/>
                      <w:sz w:val="24"/>
                    </w:rPr>
                  </w:pPr>
                  <w:r w:rsidRPr="0050616B">
                    <w:rPr>
                      <w:b/>
                      <w:i/>
                      <w:color w:val="1D1B11"/>
                      <w:sz w:val="24"/>
                    </w:rPr>
                    <w:t>Редькина Маргарита Леонид</w:t>
                  </w:r>
                  <w:r>
                    <w:rPr>
                      <w:b/>
                      <w:i/>
                      <w:color w:val="1D1B11"/>
                      <w:sz w:val="24"/>
                    </w:rPr>
                    <w:t>овна – учитель музыки, МХК</w:t>
                  </w:r>
                  <w:r w:rsidRPr="0050616B">
                    <w:rPr>
                      <w:b/>
                      <w:i/>
                      <w:color w:val="1D1B11"/>
                      <w:sz w:val="24"/>
                    </w:rPr>
                    <w:t>.</w:t>
                  </w:r>
                </w:p>
                <w:p w:rsidR="00DB2239" w:rsidRDefault="00DB2239" w:rsidP="00DB2239"/>
              </w:txbxContent>
            </v:textbox>
          </v:shape>
        </w:pict>
      </w:r>
      <w:r w:rsidRPr="00676E09">
        <w:rPr>
          <w:rFonts w:ascii="Calibri" w:eastAsia="Calibri" w:hAnsi="Calibri" w:cs="Times New Roman"/>
          <w:b/>
          <w:noProof/>
          <w:sz w:val="28"/>
          <w:lang w:eastAsia="ru-RU"/>
        </w:rPr>
        <w:t xml:space="preserve">       </w:t>
      </w:r>
      <w:r>
        <w:rPr>
          <w:rFonts w:ascii="Calibri" w:eastAsia="Calibri" w:hAnsi="Calibri" w:cs="Times New Roman"/>
          <w:b/>
          <w:noProof/>
          <w:sz w:val="28"/>
          <w:lang w:eastAsia="ru-RU"/>
        </w:rPr>
        <w:drawing>
          <wp:inline distT="0" distB="0" distL="0" distR="0">
            <wp:extent cx="1456659" cy="2317898"/>
            <wp:effectExtent l="0" t="0" r="0" b="6350"/>
            <wp:docPr id="8" name="Рисунок 8" descr="C:\Users\User_pc\Desktop\img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pc\Desktop\img2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93" cy="232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09">
        <w:rPr>
          <w:rFonts w:ascii="Calibri" w:eastAsia="Calibri" w:hAnsi="Calibri" w:cs="Times New Roman"/>
          <w:b/>
          <w:noProof/>
          <w:sz w:val="28"/>
          <w:lang w:eastAsia="ru-RU"/>
        </w:rPr>
        <w:t xml:space="preserve">                                                          </w:t>
      </w:r>
      <w:r>
        <w:rPr>
          <w:rFonts w:ascii="Calibri" w:eastAsia="Calibri" w:hAnsi="Calibri" w:cs="Times New Roman"/>
          <w:b/>
          <w:noProof/>
          <w:sz w:val="28"/>
          <w:lang w:eastAsia="ru-RU"/>
        </w:rPr>
        <w:drawing>
          <wp:inline distT="0" distB="0" distL="0" distR="0">
            <wp:extent cx="1552353" cy="2285590"/>
            <wp:effectExtent l="19050" t="0" r="10160" b="743585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7009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9565" cy="2325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2239" w:rsidRPr="00676E09" w:rsidRDefault="00DB2239" w:rsidP="00DB2239">
      <w:pPr>
        <w:rPr>
          <w:rFonts w:ascii="Calibri" w:eastAsia="Calibri" w:hAnsi="Calibri" w:cs="Times New Roman"/>
          <w:b/>
          <w:sz w:val="28"/>
        </w:rPr>
      </w:pPr>
    </w:p>
    <w:p w:rsidR="00DB2239" w:rsidRPr="00676E09" w:rsidRDefault="00DB2239" w:rsidP="00DB223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676E09">
        <w:rPr>
          <w:rFonts w:ascii="Calibri" w:eastAsia="Calibri" w:hAnsi="Calibri" w:cs="Times New Roman"/>
          <w:b/>
          <w:sz w:val="32"/>
          <w:u w:val="single"/>
        </w:rPr>
        <w:t>Документы руководителя школьного методического объединения учителей гуманитарно-эстетического цикла МОУ СОШ с. Аван Вяземского муниципального района.</w:t>
      </w:r>
    </w:p>
    <w:p w:rsidR="00DB2239" w:rsidRPr="00676E09" w:rsidRDefault="00DB2239" w:rsidP="00DB2239">
      <w:pPr>
        <w:ind w:left="360"/>
        <w:rPr>
          <w:rFonts w:ascii="Calibri" w:eastAsia="Calibri" w:hAnsi="Calibri" w:cs="Times New Roman"/>
          <w:b/>
          <w:sz w:val="28"/>
        </w:rPr>
      </w:pPr>
    </w:p>
    <w:p w:rsidR="00DB2239" w:rsidRPr="00676E09" w:rsidRDefault="00DB2239" w:rsidP="00DB2239">
      <w:pPr>
        <w:ind w:left="360"/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  <w:lang w:val="en-US"/>
        </w:rPr>
        <w:t>I</w:t>
      </w:r>
      <w:r w:rsidRPr="00676E09">
        <w:rPr>
          <w:rFonts w:ascii="Calibri" w:eastAsia="Calibri" w:hAnsi="Calibri" w:cs="Times New Roman"/>
          <w:b/>
          <w:sz w:val="28"/>
        </w:rPr>
        <w:t>. Сведения об учителях, входящих в МО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835"/>
        <w:gridCol w:w="1417"/>
        <w:gridCol w:w="1134"/>
        <w:gridCol w:w="1702"/>
        <w:gridCol w:w="1417"/>
        <w:gridCol w:w="2268"/>
        <w:gridCol w:w="1985"/>
      </w:tblGrid>
      <w:tr w:rsidR="00DB2239" w:rsidRPr="00676E09" w:rsidTr="00944D3F">
        <w:tc>
          <w:tcPr>
            <w:tcW w:w="2410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ФИО учителя</w:t>
            </w:r>
          </w:p>
        </w:tc>
        <w:tc>
          <w:tcPr>
            <w:tcW w:w="2835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Предмет</w:t>
            </w:r>
          </w:p>
        </w:tc>
        <w:tc>
          <w:tcPr>
            <w:tcW w:w="141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Работает в школе</w:t>
            </w:r>
          </w:p>
        </w:tc>
        <w:tc>
          <w:tcPr>
            <w:tcW w:w="1134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76E09">
              <w:rPr>
                <w:rFonts w:ascii="Calibri" w:eastAsia="Calibri" w:hAnsi="Calibri" w:cs="Times New Roman"/>
                <w:sz w:val="24"/>
              </w:rPr>
              <w:t>Педстаж</w:t>
            </w:r>
            <w:proofErr w:type="spellEnd"/>
          </w:p>
        </w:tc>
        <w:tc>
          <w:tcPr>
            <w:tcW w:w="1702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Последняя аттестация</w:t>
            </w:r>
          </w:p>
        </w:tc>
        <w:tc>
          <w:tcPr>
            <w:tcW w:w="4253" w:type="dxa"/>
            <w:gridSpan w:val="2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Форма аттестации</w:t>
            </w:r>
          </w:p>
        </w:tc>
      </w:tr>
      <w:tr w:rsidR="00DB2239" w:rsidRPr="00676E09" w:rsidTr="00944D3F">
        <w:tc>
          <w:tcPr>
            <w:tcW w:w="2410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i/>
                <w:sz w:val="24"/>
              </w:rPr>
              <w:t>Редькина Маргарита Леонидовна</w:t>
            </w:r>
          </w:p>
        </w:tc>
        <w:tc>
          <w:tcPr>
            <w:tcW w:w="2835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Музыка, миро</w:t>
            </w:r>
            <w:r>
              <w:rPr>
                <w:rFonts w:ascii="Calibri" w:eastAsia="Calibri" w:hAnsi="Calibri" w:cs="Times New Roman"/>
                <w:sz w:val="24"/>
              </w:rPr>
              <w:t>вая художественная культура</w:t>
            </w:r>
          </w:p>
        </w:tc>
        <w:tc>
          <w:tcPr>
            <w:tcW w:w="141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С 01.09.90 г.</w:t>
            </w:r>
          </w:p>
        </w:tc>
        <w:tc>
          <w:tcPr>
            <w:tcW w:w="1134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26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лет</w:t>
            </w:r>
          </w:p>
        </w:tc>
        <w:tc>
          <w:tcPr>
            <w:tcW w:w="1702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2014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Курсы повышения квалификации</w:t>
            </w: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2015</w:t>
            </w:r>
          </w:p>
        </w:tc>
        <w:tc>
          <w:tcPr>
            <w:tcW w:w="1985" w:type="dxa"/>
          </w:tcPr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Портфолио</w:t>
            </w:r>
            <w:proofErr w:type="spellEnd"/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экзамен</w:t>
            </w:r>
          </w:p>
        </w:tc>
      </w:tr>
      <w:tr w:rsidR="00DB2239" w:rsidRPr="00676E09" w:rsidTr="00944D3F">
        <w:tc>
          <w:tcPr>
            <w:tcW w:w="2410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i/>
                <w:sz w:val="24"/>
              </w:rPr>
              <w:t>Пятова Наталья Васильевна</w:t>
            </w:r>
          </w:p>
        </w:tc>
        <w:tc>
          <w:tcPr>
            <w:tcW w:w="2835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География, биология</w:t>
            </w:r>
          </w:p>
        </w:tc>
        <w:tc>
          <w:tcPr>
            <w:tcW w:w="141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С 01.09.09 г.</w:t>
            </w:r>
          </w:p>
        </w:tc>
        <w:tc>
          <w:tcPr>
            <w:tcW w:w="1134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34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года</w:t>
            </w:r>
          </w:p>
        </w:tc>
        <w:tc>
          <w:tcPr>
            <w:tcW w:w="1702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2015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К</w:t>
            </w:r>
            <w:r>
              <w:rPr>
                <w:rFonts w:ascii="Calibri" w:eastAsia="Calibri" w:hAnsi="Calibri" w:cs="Times New Roman"/>
                <w:sz w:val="24"/>
              </w:rPr>
              <w:t>урсы повышения квалификации 2015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г </w:t>
            </w:r>
          </w:p>
        </w:tc>
        <w:tc>
          <w:tcPr>
            <w:tcW w:w="1985" w:type="dxa"/>
          </w:tcPr>
          <w:p w:rsidR="00DB2239" w:rsidRPr="00747C7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Портфолио</w:t>
            </w:r>
            <w:proofErr w:type="spellEnd"/>
          </w:p>
        </w:tc>
      </w:tr>
      <w:tr w:rsidR="00DB2239" w:rsidRPr="00676E09" w:rsidTr="00944D3F">
        <w:trPr>
          <w:trHeight w:val="1373"/>
        </w:trPr>
        <w:tc>
          <w:tcPr>
            <w:tcW w:w="2410" w:type="dxa"/>
            <w:tcBorders>
              <w:bottom w:val="single" w:sz="4" w:space="0" w:color="auto"/>
            </w:tcBorders>
          </w:tcPr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  <w:r w:rsidRPr="00676E09">
              <w:rPr>
                <w:rFonts w:ascii="Calibri" w:eastAsia="Calibri" w:hAnsi="Calibri" w:cs="Times New Roman"/>
                <w:b/>
                <w:i/>
                <w:sz w:val="24"/>
              </w:rPr>
              <w:t>Аникина Жанна Борисовна</w:t>
            </w:r>
          </w:p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</w:p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История, обществознание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  <w:lang w:val="en-US"/>
              </w:rPr>
              <w:t>C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 0</w:t>
            </w:r>
            <w:r w:rsidRPr="00676E09">
              <w:rPr>
                <w:rFonts w:ascii="Calibri" w:eastAsia="Calibri" w:hAnsi="Calibri" w:cs="Times New Roman"/>
                <w:sz w:val="24"/>
                <w:lang w:val="en-US"/>
              </w:rPr>
              <w:t>1</w:t>
            </w:r>
            <w:r w:rsidRPr="00676E09">
              <w:rPr>
                <w:rFonts w:ascii="Calibri" w:eastAsia="Calibri" w:hAnsi="Calibri" w:cs="Times New Roman"/>
                <w:sz w:val="24"/>
              </w:rPr>
              <w:t>.09.01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лет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2015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 xml:space="preserve">Курсы повышения квалификации </w:t>
            </w: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2014</w:t>
            </w:r>
            <w:r w:rsidRPr="00676E09">
              <w:rPr>
                <w:rFonts w:ascii="Calibri" w:eastAsia="Calibri" w:hAnsi="Calibri" w:cs="Times New Roman"/>
                <w:sz w:val="24"/>
              </w:rPr>
              <w:t xml:space="preserve"> 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Портфолио</w:t>
            </w:r>
            <w:proofErr w:type="spellEnd"/>
          </w:p>
        </w:tc>
      </w:tr>
      <w:tr w:rsidR="00DB2239" w:rsidRPr="00676E09" w:rsidTr="00944D3F">
        <w:trPr>
          <w:trHeight w:val="971"/>
        </w:trPr>
        <w:tc>
          <w:tcPr>
            <w:tcW w:w="2410" w:type="dxa"/>
            <w:tcBorders>
              <w:top w:val="single" w:sz="4" w:space="0" w:color="auto"/>
            </w:tcBorders>
          </w:tcPr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</w:p>
          <w:p w:rsidR="00DB2239" w:rsidRPr="00A92216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Тезикова Виктория Андреевна</w:t>
            </w:r>
          </w:p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</w:p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lang w:val="en-US"/>
              </w:rPr>
            </w:pP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</w:rPr>
              <w:t>ИЗО</w:t>
            </w:r>
            <w:proofErr w:type="gramEnd"/>
            <w:r>
              <w:rPr>
                <w:rFonts w:ascii="Calibri" w:eastAsia="Calibri" w:hAnsi="Calibri" w:cs="Times New Roman"/>
                <w:sz w:val="24"/>
              </w:rPr>
              <w:t>, технология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2239" w:rsidRPr="00082EE8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С 01.09.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2239" w:rsidRPr="00DD3C54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  <w:r>
              <w:rPr>
                <w:rFonts w:ascii="Calibri" w:eastAsia="Calibri" w:hAnsi="Calibri" w:cs="Times New Roman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>лет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2010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2239" w:rsidRPr="00DD3C54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DD3C54">
              <w:rPr>
                <w:rFonts w:ascii="Calibri" w:eastAsia="Calibri" w:hAnsi="Calibri" w:cs="Times New Roman"/>
                <w:sz w:val="24"/>
              </w:rPr>
              <w:t>Курсы повышения квалификации</w:t>
            </w: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DD3C54">
              <w:rPr>
                <w:rFonts w:ascii="Calibri" w:eastAsia="Calibri" w:hAnsi="Calibri" w:cs="Times New Roman"/>
                <w:sz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223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Собеседование</w:t>
            </w:r>
          </w:p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Открытый урок</w:t>
            </w:r>
          </w:p>
        </w:tc>
      </w:tr>
    </w:tbl>
    <w:p w:rsidR="00DB2239" w:rsidRPr="00676E09" w:rsidRDefault="00DB2239" w:rsidP="00DB2239">
      <w:pPr>
        <w:rPr>
          <w:rFonts w:ascii="Calibri" w:eastAsia="Calibri" w:hAnsi="Calibri" w:cs="Times New Roman"/>
        </w:rPr>
      </w:pPr>
    </w:p>
    <w:p w:rsidR="00DB2239" w:rsidRPr="00676E09" w:rsidRDefault="00DB2239" w:rsidP="00DB2239">
      <w:pPr>
        <w:rPr>
          <w:rFonts w:ascii="Calibri" w:eastAsia="Calibri" w:hAnsi="Calibri" w:cs="Times New Roman"/>
          <w:b/>
          <w:sz w:val="28"/>
        </w:rPr>
      </w:pPr>
      <w:r w:rsidRPr="00676E09">
        <w:rPr>
          <w:rFonts w:ascii="Calibri" w:eastAsia="Calibri" w:hAnsi="Calibri" w:cs="Times New Roman"/>
          <w:b/>
          <w:sz w:val="28"/>
        </w:rPr>
        <w:lastRenderedPageBreak/>
        <w:t>Награды учителей 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8647"/>
        <w:gridCol w:w="1211"/>
      </w:tblGrid>
      <w:tr w:rsidR="00DB2239" w:rsidRPr="00676E09" w:rsidTr="00944D3F">
        <w:tc>
          <w:tcPr>
            <w:tcW w:w="4928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sz w:val="24"/>
              </w:rPr>
              <w:t>ФИО учителя</w:t>
            </w:r>
          </w:p>
        </w:tc>
        <w:tc>
          <w:tcPr>
            <w:tcW w:w="8647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sz w:val="24"/>
              </w:rPr>
              <w:t>Награды</w:t>
            </w:r>
          </w:p>
        </w:tc>
        <w:tc>
          <w:tcPr>
            <w:tcW w:w="1211" w:type="dxa"/>
          </w:tcPr>
          <w:p w:rsidR="00DB2239" w:rsidRPr="00676E09" w:rsidRDefault="00DB2239" w:rsidP="00944D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sz w:val="24"/>
              </w:rPr>
              <w:t>Дата  вручения</w:t>
            </w:r>
          </w:p>
        </w:tc>
      </w:tr>
      <w:tr w:rsidR="00DB2239" w:rsidRPr="00676E09" w:rsidTr="00944D3F">
        <w:tc>
          <w:tcPr>
            <w:tcW w:w="4928" w:type="dxa"/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  <w:b/>
                <w:i/>
                <w:sz w:val="24"/>
              </w:rPr>
              <w:t>Редькина Маргарита Леонидовна</w:t>
            </w:r>
          </w:p>
        </w:tc>
        <w:tc>
          <w:tcPr>
            <w:tcW w:w="8647" w:type="dxa"/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 xml:space="preserve">Почетная грамота Министерства образования Хабаровского края за профессионализм, многолетний творческий труд и большой вклад в развитие образовательного учреждения. 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 xml:space="preserve">Отраслевая награда Министерства образования и науки РФ «Почетный работник общего образования Российской Федерации» 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Благодарность Главы Вяземского района за успехи и достижения во внеурочной деятельности с учащимися, профессиональное мастерство  и в честь 90-летия государственной системы дополнительного образования детей.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Благодарность Главы Вяземского района за активное участие в праздничных мероприятиях, посвященных юбилею района.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Грамота Главы Вяземского района в честь Дня учителя.</w:t>
            </w:r>
          </w:p>
        </w:tc>
        <w:tc>
          <w:tcPr>
            <w:tcW w:w="1211" w:type="dxa"/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676E09">
                <w:rPr>
                  <w:rFonts w:ascii="Calibri" w:eastAsia="Calibri" w:hAnsi="Calibri" w:cs="Times New Roman"/>
                  <w:sz w:val="24"/>
                </w:rPr>
                <w:t>2003 г</w:t>
              </w:r>
            </w:smartTag>
            <w:r w:rsidRPr="00676E09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 xml:space="preserve">18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76E09">
                <w:rPr>
                  <w:rFonts w:ascii="Calibri" w:eastAsia="Calibri" w:hAnsi="Calibri" w:cs="Times New Roman"/>
                  <w:sz w:val="24"/>
                </w:rPr>
                <w:t>2005 г</w:t>
              </w:r>
            </w:smartTag>
            <w:r w:rsidRPr="00676E09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76E09">
                <w:rPr>
                  <w:rFonts w:ascii="Calibri" w:eastAsia="Calibri" w:hAnsi="Calibri" w:cs="Times New Roman"/>
                  <w:sz w:val="24"/>
                </w:rPr>
                <w:t>2008 г</w:t>
              </w:r>
            </w:smartTag>
            <w:r w:rsidRPr="00676E09">
              <w:rPr>
                <w:rFonts w:ascii="Calibri" w:eastAsia="Calibri" w:hAnsi="Calibri" w:cs="Times New Roman"/>
                <w:sz w:val="24"/>
              </w:rPr>
              <w:t>.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>Сентябрь 2009 года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  <w:sz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6E09">
                <w:rPr>
                  <w:rFonts w:ascii="Calibri" w:eastAsia="Calibri" w:hAnsi="Calibri" w:cs="Times New Roman"/>
                  <w:sz w:val="24"/>
                </w:rPr>
                <w:t>2010 г</w:t>
              </w:r>
            </w:smartTag>
            <w:r w:rsidRPr="00676E09">
              <w:rPr>
                <w:rFonts w:ascii="Calibri" w:eastAsia="Calibri" w:hAnsi="Calibri" w:cs="Times New Roman"/>
                <w:sz w:val="24"/>
              </w:rPr>
              <w:t>.</w:t>
            </w:r>
          </w:p>
        </w:tc>
      </w:tr>
      <w:tr w:rsidR="00DB2239" w:rsidRPr="00676E09" w:rsidTr="00944D3F">
        <w:tc>
          <w:tcPr>
            <w:tcW w:w="4928" w:type="dxa"/>
          </w:tcPr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i/>
                <w:sz w:val="24"/>
              </w:rPr>
              <w:t>Пятова Наталья Васильевна</w:t>
            </w: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647" w:type="dxa"/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Грамота Начальника управления образования за профессиональное мастерство в честь Дня учителя</w:t>
            </w: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Грамота Главы Вяземского муниципального района в честь Дня учителя.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2011</w:t>
            </w: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2012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Октябрь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2012</w:t>
            </w:r>
          </w:p>
        </w:tc>
      </w:tr>
      <w:tr w:rsidR="00DB2239" w:rsidRPr="00676E09" w:rsidTr="00944D3F">
        <w:trPr>
          <w:trHeight w:val="1473"/>
        </w:trPr>
        <w:tc>
          <w:tcPr>
            <w:tcW w:w="4928" w:type="dxa"/>
            <w:tcBorders>
              <w:bottom w:val="single" w:sz="4" w:space="0" w:color="auto"/>
            </w:tcBorders>
          </w:tcPr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676E09">
              <w:rPr>
                <w:rFonts w:ascii="Calibri" w:eastAsia="Calibri" w:hAnsi="Calibri" w:cs="Times New Roman"/>
                <w:b/>
                <w:i/>
                <w:sz w:val="24"/>
              </w:rPr>
              <w:t>Аникина Жанна Борисовна</w:t>
            </w: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Грамота Начальника управления образования за профессиональное мастерство в честь Дня учителя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 xml:space="preserve">Грамота Директора МКУ «ИМЦ» за участие в виртуальной консультации Изменения </w:t>
            </w:r>
            <w:proofErr w:type="spellStart"/>
            <w:r w:rsidRPr="00676E09">
              <w:rPr>
                <w:rFonts w:ascii="Calibri" w:eastAsia="Calibri" w:hAnsi="Calibri" w:cs="Times New Roman"/>
              </w:rPr>
              <w:t>КИМов</w:t>
            </w:r>
            <w:proofErr w:type="spellEnd"/>
            <w:r w:rsidRPr="00676E09">
              <w:rPr>
                <w:rFonts w:ascii="Calibri" w:eastAsia="Calibri" w:hAnsi="Calibri" w:cs="Times New Roman"/>
              </w:rPr>
              <w:t xml:space="preserve"> по истории для проведения ЕГЭ в 2013году»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2012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2012</w:t>
            </w:r>
          </w:p>
        </w:tc>
      </w:tr>
      <w:tr w:rsidR="00DB2239" w:rsidRPr="00676E09" w:rsidTr="00944D3F">
        <w:trPr>
          <w:trHeight w:val="1139"/>
        </w:trPr>
        <w:tc>
          <w:tcPr>
            <w:tcW w:w="4928" w:type="dxa"/>
            <w:tcBorders>
              <w:top w:val="single" w:sz="4" w:space="0" w:color="auto"/>
            </w:tcBorders>
          </w:tcPr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  <w:p w:rsidR="00DB223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Тезикова Виктория Андреевна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76E09">
              <w:rPr>
                <w:rFonts w:ascii="Calibri" w:eastAsia="Calibri" w:hAnsi="Calibri" w:cs="Times New Roman"/>
              </w:rPr>
              <w:t>Грамота Начальника управления образования за профессиональное мастерство в честь Дня учителя</w:t>
            </w:r>
          </w:p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DB2239" w:rsidRPr="00676E09" w:rsidRDefault="00DB2239" w:rsidP="00944D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</w:tr>
    </w:tbl>
    <w:p w:rsidR="002D1C08" w:rsidRDefault="00DB2239"/>
    <w:sectPr w:rsidR="002D1C08" w:rsidSect="00DB2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239"/>
    <w:rsid w:val="00424661"/>
    <w:rsid w:val="00441946"/>
    <w:rsid w:val="006659EF"/>
    <w:rsid w:val="00B029C0"/>
    <w:rsid w:val="00DB2239"/>
    <w:rsid w:val="00E24FD8"/>
    <w:rsid w:val="00FF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39"/>
  </w:style>
  <w:style w:type="paragraph" w:styleId="1">
    <w:name w:val="heading 1"/>
    <w:basedOn w:val="a"/>
    <w:next w:val="a"/>
    <w:link w:val="10"/>
    <w:uiPriority w:val="9"/>
    <w:qFormat/>
    <w:rsid w:val="00B029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9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C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C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C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C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C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C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C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9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029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29C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029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029C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029C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029C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029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29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9C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9C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029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9C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029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029C0"/>
    <w:rPr>
      <w:b/>
      <w:bCs/>
    </w:rPr>
  </w:style>
  <w:style w:type="character" w:styleId="a9">
    <w:name w:val="Emphasis"/>
    <w:uiPriority w:val="20"/>
    <w:qFormat/>
    <w:rsid w:val="00B029C0"/>
    <w:rPr>
      <w:i/>
      <w:iCs/>
    </w:rPr>
  </w:style>
  <w:style w:type="paragraph" w:styleId="aa">
    <w:name w:val="No Spacing"/>
    <w:link w:val="ab"/>
    <w:uiPriority w:val="1"/>
    <w:qFormat/>
    <w:rsid w:val="00B029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9C0"/>
  </w:style>
  <w:style w:type="paragraph" w:styleId="ac">
    <w:name w:val="List Paragraph"/>
    <w:basedOn w:val="a"/>
    <w:uiPriority w:val="34"/>
    <w:qFormat/>
    <w:rsid w:val="00B029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9C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029C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029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B029C0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B029C0"/>
    <w:rPr>
      <w:i/>
      <w:iCs/>
      <w:color w:val="808080"/>
    </w:rPr>
  </w:style>
  <w:style w:type="character" w:styleId="af0">
    <w:name w:val="Intense Emphasis"/>
    <w:uiPriority w:val="21"/>
    <w:qFormat/>
    <w:rsid w:val="00B029C0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B029C0"/>
    <w:rPr>
      <w:smallCaps/>
      <w:color w:val="DA1F28"/>
      <w:u w:val="single"/>
    </w:rPr>
  </w:style>
  <w:style w:type="character" w:styleId="af2">
    <w:name w:val="Intense Reference"/>
    <w:uiPriority w:val="32"/>
    <w:qFormat/>
    <w:rsid w:val="00B029C0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B029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9C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B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2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2016-02-15T00:51:00Z</dcterms:created>
  <dcterms:modified xsi:type="dcterms:W3CDTF">2016-02-15T00:52:00Z</dcterms:modified>
</cp:coreProperties>
</file>