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93" w:rsidRPr="00ED09F8" w:rsidRDefault="00196C93" w:rsidP="00196C93">
      <w:pPr>
        <w:spacing w:line="360" w:lineRule="auto"/>
        <w:jc w:val="both"/>
        <w:rPr>
          <w:b/>
          <w:sz w:val="40"/>
          <w:szCs w:val="40"/>
        </w:rPr>
      </w:pPr>
      <w:r w:rsidRPr="00ED09F8">
        <w:rPr>
          <w:b/>
          <w:sz w:val="40"/>
          <w:szCs w:val="40"/>
        </w:rPr>
        <w:t>Прокуратура Вяземского района разъясняет</w:t>
      </w:r>
    </w:p>
    <w:p w:rsidR="0065482C" w:rsidRDefault="0065482C" w:rsidP="0065482C">
      <w:pPr>
        <w:pStyle w:val="ConsPlusNormal"/>
        <w:spacing w:line="360" w:lineRule="auto"/>
        <w:rPr>
          <w:b/>
        </w:rPr>
      </w:pPr>
    </w:p>
    <w:p w:rsidR="00D03015" w:rsidRDefault="00D03015" w:rsidP="00D0301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16"/>
          <w:szCs w:val="16"/>
        </w:rPr>
        <w:tab/>
      </w:r>
      <w:r>
        <w:rPr>
          <w:b/>
          <w:sz w:val="28"/>
          <w:szCs w:val="28"/>
        </w:rPr>
        <w:t>Прокурором Вяземского района выявлены нарушения закона образовательными учреждениями района при организации питания учащихся</w:t>
      </w:r>
    </w:p>
    <w:p w:rsidR="00D03015" w:rsidRDefault="00D03015" w:rsidP="00D0301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03015" w:rsidRDefault="00D03015" w:rsidP="00D030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района выявлены нарушения требований закона при организации питания обучающихся в общеобразовательных учреждениях.</w:t>
      </w:r>
    </w:p>
    <w:p w:rsidR="00D03015" w:rsidRDefault="00D03015" w:rsidP="00D030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3015" w:rsidRDefault="00D03015" w:rsidP="00D030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 согласно Санитарно-эпидемиологических требований к организации питания, утвержденных постановлением главного государственного санитарного врача Российской Федерации от 23.07.2008 № 45,  выдача готовой пищи обучающимся в общеобразовательных учреждениях, учреждениях начального и среднего профессионального образования осуществляется только после снятия пробы. </w:t>
      </w:r>
    </w:p>
    <w:p w:rsidR="00D03015" w:rsidRDefault="00D03015" w:rsidP="00D030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3015" w:rsidRDefault="00D03015" w:rsidP="00D030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Оценку качества блюд проводит </w:t>
      </w:r>
      <w:proofErr w:type="spellStart"/>
      <w:r>
        <w:rPr>
          <w:sz w:val="28"/>
          <w:szCs w:val="28"/>
        </w:rPr>
        <w:t>бракеражная</w:t>
      </w:r>
      <w:proofErr w:type="spellEnd"/>
      <w:r>
        <w:rPr>
          <w:sz w:val="28"/>
          <w:szCs w:val="28"/>
        </w:rPr>
        <w:t xml:space="preserve"> комиссия в составе не менее трех человек: медицинского работника, работника пищеблока и представителя администрации образовательного учреждения.</w:t>
      </w:r>
    </w:p>
    <w:p w:rsidR="00D03015" w:rsidRDefault="00D03015" w:rsidP="00D030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3015" w:rsidRDefault="00D03015" w:rsidP="00D030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проведенной проверкой установлено, что в нарушение названной нормы права в состав </w:t>
      </w:r>
      <w:proofErr w:type="spellStart"/>
      <w:r>
        <w:rPr>
          <w:sz w:val="28"/>
          <w:szCs w:val="28"/>
        </w:rPr>
        <w:t>бракеражных</w:t>
      </w:r>
      <w:proofErr w:type="spellEnd"/>
      <w:r>
        <w:rPr>
          <w:sz w:val="28"/>
          <w:szCs w:val="28"/>
        </w:rPr>
        <w:t xml:space="preserve"> комиссий  10 школ района не были включены медицинские работники, что нарушило право несовершеннолетних на получение качественного питания в образовательном учреждении. </w:t>
      </w:r>
    </w:p>
    <w:p w:rsidR="00D03015" w:rsidRDefault="00D03015" w:rsidP="00D030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3015" w:rsidRDefault="00D03015" w:rsidP="00D030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выявленными нарушениями прокурором района в адрес директоров образовательных учреждений принесено 10 протестов, которые рассмотрены и удовлетворены в полном объеме.   </w:t>
      </w:r>
    </w:p>
    <w:p w:rsidR="00D03015" w:rsidRDefault="00D03015" w:rsidP="00D030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3015" w:rsidRDefault="00D03015" w:rsidP="00D030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482C" w:rsidRDefault="00D03015" w:rsidP="00196C93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D03015" w:rsidRDefault="00D03015" w:rsidP="00196C93">
      <w:pPr>
        <w:jc w:val="both"/>
        <w:rPr>
          <w:szCs w:val="24"/>
        </w:rPr>
      </w:pPr>
    </w:p>
    <w:p w:rsidR="00D03015" w:rsidRDefault="00D03015" w:rsidP="00196C93">
      <w:pPr>
        <w:jc w:val="both"/>
        <w:rPr>
          <w:szCs w:val="24"/>
        </w:rPr>
      </w:pPr>
    </w:p>
    <w:p w:rsidR="00D03015" w:rsidRDefault="00D03015" w:rsidP="00196C93">
      <w:pPr>
        <w:jc w:val="both"/>
        <w:rPr>
          <w:szCs w:val="24"/>
        </w:rPr>
      </w:pPr>
    </w:p>
    <w:p w:rsidR="00D03015" w:rsidRDefault="00D03015" w:rsidP="00196C93">
      <w:pPr>
        <w:jc w:val="both"/>
        <w:rPr>
          <w:szCs w:val="24"/>
        </w:rPr>
      </w:pPr>
    </w:p>
    <w:p w:rsidR="00D03015" w:rsidRDefault="00D03015" w:rsidP="00196C93">
      <w:pPr>
        <w:jc w:val="both"/>
        <w:rPr>
          <w:szCs w:val="24"/>
        </w:rPr>
      </w:pPr>
      <w:bookmarkStart w:id="0" w:name="_GoBack"/>
      <w:bookmarkEnd w:id="0"/>
    </w:p>
    <w:p w:rsidR="0065482C" w:rsidRDefault="0065482C" w:rsidP="00196C93">
      <w:pPr>
        <w:jc w:val="both"/>
        <w:rPr>
          <w:szCs w:val="24"/>
        </w:rPr>
      </w:pPr>
    </w:p>
    <w:p w:rsidR="00196C93" w:rsidRDefault="00196C93" w:rsidP="00196C93">
      <w:pPr>
        <w:jc w:val="both"/>
        <w:rPr>
          <w:szCs w:val="24"/>
        </w:rPr>
      </w:pPr>
      <w:r w:rsidRPr="006A7556">
        <w:rPr>
          <w:szCs w:val="24"/>
        </w:rPr>
        <w:t>Сообщение подготовил</w:t>
      </w:r>
      <w:r>
        <w:rPr>
          <w:szCs w:val="24"/>
        </w:rPr>
        <w:t xml:space="preserve"> </w:t>
      </w:r>
      <w:r w:rsidRPr="006A7556">
        <w:rPr>
          <w:szCs w:val="24"/>
        </w:rPr>
        <w:t xml:space="preserve">старший помощник </w:t>
      </w:r>
    </w:p>
    <w:p w:rsidR="00196C93" w:rsidRDefault="00196C93" w:rsidP="006D0DD0">
      <w:pPr>
        <w:jc w:val="both"/>
      </w:pPr>
      <w:r w:rsidRPr="006A7556">
        <w:rPr>
          <w:szCs w:val="24"/>
        </w:rPr>
        <w:t>прокурора района</w:t>
      </w:r>
      <w:r>
        <w:rPr>
          <w:szCs w:val="24"/>
        </w:rPr>
        <w:t xml:space="preserve"> </w:t>
      </w:r>
      <w:proofErr w:type="spellStart"/>
      <w:r w:rsidRPr="006A7556">
        <w:rPr>
          <w:szCs w:val="24"/>
        </w:rPr>
        <w:t>Ожогина</w:t>
      </w:r>
      <w:proofErr w:type="spellEnd"/>
      <w:r w:rsidRPr="006A7556">
        <w:rPr>
          <w:szCs w:val="24"/>
        </w:rPr>
        <w:t xml:space="preserve"> Н.А. </w:t>
      </w:r>
      <w:r>
        <w:rPr>
          <w:szCs w:val="24"/>
        </w:rPr>
        <w:t xml:space="preserve"> </w:t>
      </w:r>
    </w:p>
    <w:sectPr w:rsidR="00196C93" w:rsidSect="006D0DD0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characterSpacingControl w:val="doNotCompress"/>
  <w:compat/>
  <w:rsids>
    <w:rsidRoot w:val="003F558F"/>
    <w:rsid w:val="00196C93"/>
    <w:rsid w:val="002B50D4"/>
    <w:rsid w:val="0037631C"/>
    <w:rsid w:val="003F558F"/>
    <w:rsid w:val="00596587"/>
    <w:rsid w:val="0065482C"/>
    <w:rsid w:val="006D0DD0"/>
    <w:rsid w:val="006E38E1"/>
    <w:rsid w:val="009363FB"/>
    <w:rsid w:val="00B26838"/>
    <w:rsid w:val="00CC1D2A"/>
    <w:rsid w:val="00D03015"/>
    <w:rsid w:val="00ED09F8"/>
    <w:rsid w:val="00F9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93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C9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93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C9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0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2016-11-14T10:21:00Z</dcterms:created>
  <dcterms:modified xsi:type="dcterms:W3CDTF">2016-11-14T10:21:00Z</dcterms:modified>
</cp:coreProperties>
</file>