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EB" w:rsidRDefault="001063EB" w:rsidP="004070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63EB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5.25pt;height:666.75pt">
            <v:imagedata r:id="rId7" o:title="1"/>
          </v:shape>
        </w:pict>
      </w:r>
    </w:p>
    <w:p w:rsidR="001063EB" w:rsidRDefault="001063EB" w:rsidP="004070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3EB" w:rsidRDefault="001063EB" w:rsidP="004070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3EB" w:rsidRDefault="001063EB" w:rsidP="004070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1B3" w:rsidRPr="00BF65BE" w:rsidRDefault="00DB21B3" w:rsidP="00407057">
      <w:pPr>
        <w:spacing w:after="0" w:line="240" w:lineRule="auto"/>
        <w:rPr>
          <w:rFonts w:ascii="Times New Roman" w:hAnsi="Times New Roman"/>
          <w:i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lastRenderedPageBreak/>
        <w:t>2.5 Категории обслуживаемых инвалидов</w:t>
      </w:r>
      <w:r w:rsidRPr="00BF65BE">
        <w:rPr>
          <w:rFonts w:ascii="Times New Roman" w:hAnsi="Times New Roman"/>
          <w:spacing w:val="-6"/>
          <w:sz w:val="24"/>
          <w:szCs w:val="24"/>
        </w:rPr>
        <w:t xml:space="preserve">: </w:t>
      </w:r>
      <w:r w:rsidRPr="00BF65BE">
        <w:rPr>
          <w:rFonts w:ascii="Times New Roman" w:hAnsi="Times New Roman"/>
          <w:i/>
          <w:spacing w:val="-6"/>
          <w:sz w:val="24"/>
          <w:szCs w:val="24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451F57">
        <w:rPr>
          <w:rFonts w:ascii="Times New Roman" w:hAnsi="Times New Roman"/>
          <w:i/>
          <w:spacing w:val="-6"/>
          <w:sz w:val="24"/>
          <w:szCs w:val="24"/>
        </w:rPr>
        <w:t>.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>2.6 Плановая мощность: посещаемость (количество обслуживаемых в день), вместимость, пропускная способность</w:t>
      </w:r>
      <w:r>
        <w:rPr>
          <w:rFonts w:ascii="Times New Roman" w:hAnsi="Times New Roman"/>
          <w:spacing w:val="-6"/>
          <w:sz w:val="24"/>
          <w:szCs w:val="24"/>
        </w:rPr>
        <w:t>: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51F57">
        <w:rPr>
          <w:rFonts w:ascii="Times New Roman" w:hAnsi="Times New Roman"/>
          <w:spacing w:val="-6"/>
          <w:sz w:val="24"/>
          <w:szCs w:val="24"/>
          <w:u w:val="single"/>
        </w:rPr>
        <w:t>150</w:t>
      </w:r>
      <w:r w:rsidRPr="00BF65BE">
        <w:rPr>
          <w:rFonts w:ascii="Times New Roman" w:hAnsi="Times New Roman"/>
          <w:spacing w:val="-6"/>
          <w:sz w:val="24"/>
          <w:szCs w:val="24"/>
          <w:u w:val="single"/>
        </w:rPr>
        <w:t xml:space="preserve"> человек</w:t>
      </w:r>
    </w:p>
    <w:p w:rsidR="00DB21B3" w:rsidRDefault="00DB21B3" w:rsidP="00F03606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 xml:space="preserve">2.7 Участие в исполнении ИПР инвалида, ребенка-инвалида (да, </w:t>
      </w:r>
      <w:r w:rsidRPr="00E21D1D">
        <w:rPr>
          <w:rFonts w:ascii="Times New Roman" w:hAnsi="Times New Roman"/>
          <w:spacing w:val="-6"/>
          <w:sz w:val="24"/>
          <w:szCs w:val="24"/>
          <w:u w:val="single"/>
        </w:rPr>
        <w:t>нет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) </w:t>
      </w:r>
    </w:p>
    <w:p w:rsidR="00DB21B3" w:rsidRPr="00F03606" w:rsidRDefault="00DB21B3" w:rsidP="00F03606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DB21B3" w:rsidRPr="00532337" w:rsidRDefault="00DB21B3" w:rsidP="00407057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532337">
        <w:rPr>
          <w:rFonts w:ascii="Times New Roman" w:hAnsi="Times New Roman"/>
          <w:b/>
          <w:spacing w:val="-6"/>
          <w:sz w:val="24"/>
          <w:szCs w:val="24"/>
        </w:rPr>
        <w:t>3. Состояние доступности объекта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b/>
          <w:spacing w:val="-6"/>
          <w:sz w:val="24"/>
          <w:szCs w:val="24"/>
        </w:rPr>
        <w:t>3.1 Путь следования к объекту пассажирским транспортом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DB21B3" w:rsidRPr="00B42095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  <w:u w:val="single"/>
        </w:rPr>
      </w:pPr>
      <w:r>
        <w:rPr>
          <w:rFonts w:ascii="Times New Roman" w:hAnsi="Times New Roman"/>
          <w:spacing w:val="-6"/>
          <w:sz w:val="24"/>
          <w:szCs w:val="24"/>
          <w:u w:val="single"/>
        </w:rPr>
        <w:t xml:space="preserve">Все автобусные остановки расположены более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pacing w:val="-6"/>
            <w:sz w:val="24"/>
            <w:szCs w:val="24"/>
            <w:u w:val="single"/>
          </w:rPr>
          <w:t>100 метров</w:t>
        </w:r>
      </w:smartTag>
      <w:r>
        <w:rPr>
          <w:rFonts w:ascii="Times New Roman" w:hAnsi="Times New Roman"/>
          <w:spacing w:val="-6"/>
          <w:sz w:val="24"/>
          <w:szCs w:val="24"/>
          <w:u w:val="single"/>
        </w:rPr>
        <w:t xml:space="preserve"> от школы</w:t>
      </w:r>
    </w:p>
    <w:p w:rsidR="00DB21B3" w:rsidRPr="00F03606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  <w:u w:val="single"/>
        </w:rPr>
      </w:pPr>
      <w:r w:rsidRPr="00F03606">
        <w:rPr>
          <w:rFonts w:ascii="Times New Roman" w:hAnsi="Times New Roman"/>
          <w:spacing w:val="-6"/>
          <w:sz w:val="24"/>
          <w:szCs w:val="24"/>
          <w:u w:val="single"/>
        </w:rPr>
        <w:t>Адаптированного пассажирского транспорта к объекту не предусмотрено.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 w:rsidRPr="00532337">
        <w:rPr>
          <w:rFonts w:ascii="Times New Roman" w:hAnsi="Times New Roman"/>
          <w:b/>
          <w:spacing w:val="-6"/>
          <w:sz w:val="24"/>
          <w:szCs w:val="24"/>
        </w:rPr>
        <w:t>3.2 Путь к объекту от ближайшей остановки пассажирского транспорта: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>3.2.1 расстояние до объекта от остановки транспорта</w:t>
      </w:r>
      <w:r>
        <w:rPr>
          <w:rFonts w:ascii="Times New Roman" w:hAnsi="Times New Roman"/>
          <w:spacing w:val="-6"/>
          <w:sz w:val="24"/>
          <w:szCs w:val="24"/>
        </w:rPr>
        <w:t>: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более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/>
            <w:spacing w:val="-6"/>
            <w:sz w:val="24"/>
            <w:szCs w:val="24"/>
          </w:rPr>
          <w:t>100 м</w:t>
        </w:r>
      </w:smartTag>
      <w:r>
        <w:rPr>
          <w:rFonts w:ascii="Times New Roman" w:hAnsi="Times New Roman"/>
          <w:spacing w:val="-6"/>
          <w:sz w:val="24"/>
          <w:szCs w:val="24"/>
        </w:rPr>
        <w:t>.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 xml:space="preserve">3.2.2 время движения (пешком) </w:t>
      </w:r>
      <w:r>
        <w:rPr>
          <w:rFonts w:ascii="Times New Roman" w:hAnsi="Times New Roman"/>
          <w:spacing w:val="-6"/>
          <w:sz w:val="24"/>
          <w:szCs w:val="24"/>
        </w:rPr>
        <w:t xml:space="preserve">5-10 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мин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>3.2.3 наличие  выделенного от п</w:t>
      </w:r>
      <w:r>
        <w:rPr>
          <w:rFonts w:ascii="Times New Roman" w:hAnsi="Times New Roman"/>
          <w:spacing w:val="-6"/>
          <w:sz w:val="24"/>
          <w:szCs w:val="24"/>
        </w:rPr>
        <w:t xml:space="preserve">роезжей части пешеходного пути: </w:t>
      </w:r>
      <w:r>
        <w:rPr>
          <w:rFonts w:ascii="Times New Roman" w:hAnsi="Times New Roman"/>
          <w:spacing w:val="-6"/>
          <w:sz w:val="24"/>
          <w:szCs w:val="24"/>
          <w:u w:val="single"/>
        </w:rPr>
        <w:t>частично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 xml:space="preserve">3.2.4 Перекрестки: </w:t>
      </w:r>
      <w:r w:rsidRPr="00D93F81">
        <w:rPr>
          <w:rFonts w:ascii="Times New Roman" w:hAnsi="Times New Roman"/>
          <w:i/>
          <w:spacing w:val="-6"/>
          <w:sz w:val="24"/>
          <w:szCs w:val="24"/>
          <w:u w:val="single"/>
        </w:rPr>
        <w:t>нерегулируемые</w:t>
      </w:r>
      <w:r w:rsidRPr="00532337">
        <w:rPr>
          <w:rFonts w:ascii="Times New Roman" w:hAnsi="Times New Roman"/>
          <w:i/>
          <w:spacing w:val="-6"/>
          <w:sz w:val="24"/>
          <w:szCs w:val="24"/>
        </w:rPr>
        <w:t xml:space="preserve">; регулируемые, со звуковой сигнализацией, таймером; </w:t>
      </w:r>
      <w:r w:rsidRPr="00D93F81">
        <w:rPr>
          <w:rFonts w:ascii="Times New Roman" w:hAnsi="Times New Roman"/>
          <w:i/>
          <w:spacing w:val="-6"/>
          <w:sz w:val="24"/>
          <w:szCs w:val="24"/>
        </w:rPr>
        <w:t>нет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 - </w:t>
      </w:r>
      <w:r w:rsidRPr="00D93F81">
        <w:rPr>
          <w:rFonts w:ascii="Times New Roman" w:hAnsi="Times New Roman"/>
          <w:i/>
          <w:spacing w:val="-6"/>
          <w:sz w:val="24"/>
          <w:szCs w:val="24"/>
          <w:u w:val="single"/>
        </w:rPr>
        <w:t>имеются пешеходные переходы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>3.2.5 Информац</w:t>
      </w:r>
      <w:r>
        <w:rPr>
          <w:rFonts w:ascii="Times New Roman" w:hAnsi="Times New Roman"/>
          <w:spacing w:val="-6"/>
          <w:sz w:val="24"/>
          <w:szCs w:val="24"/>
        </w:rPr>
        <w:t>ия на пути следования к объекту (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2337">
        <w:rPr>
          <w:rFonts w:ascii="Times New Roman" w:hAnsi="Times New Roman"/>
          <w:i/>
          <w:spacing w:val="-6"/>
          <w:sz w:val="24"/>
          <w:szCs w:val="24"/>
        </w:rPr>
        <w:t>акуст</w:t>
      </w:r>
      <w:r>
        <w:rPr>
          <w:rFonts w:ascii="Times New Roman" w:hAnsi="Times New Roman"/>
          <w:i/>
          <w:spacing w:val="-6"/>
          <w:sz w:val="24"/>
          <w:szCs w:val="24"/>
        </w:rPr>
        <w:t>ическая, тактильная, визуальная):</w:t>
      </w:r>
      <w:r w:rsidRPr="00532337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93F81">
        <w:rPr>
          <w:rFonts w:ascii="Times New Roman" w:hAnsi="Times New Roman"/>
          <w:spacing w:val="-6"/>
          <w:sz w:val="24"/>
          <w:szCs w:val="24"/>
          <w:u w:val="single"/>
        </w:rPr>
        <w:t>нет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 xml:space="preserve">3.2.6 Перепады высоты на пути: </w:t>
      </w:r>
      <w:r>
        <w:rPr>
          <w:rFonts w:ascii="Times New Roman" w:hAnsi="Times New Roman"/>
          <w:spacing w:val="-6"/>
          <w:sz w:val="24"/>
          <w:szCs w:val="24"/>
          <w:u w:val="single"/>
        </w:rPr>
        <w:t>частично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DB21B3" w:rsidRPr="00532337" w:rsidRDefault="00DB21B3" w:rsidP="00407057">
      <w:pPr>
        <w:spacing w:after="0" w:line="240" w:lineRule="auto"/>
        <w:ind w:firstLine="567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 xml:space="preserve">Их обустройство для инвалидов на коляске: </w:t>
      </w:r>
      <w:r w:rsidRPr="00D93F81">
        <w:rPr>
          <w:rFonts w:ascii="Times New Roman" w:hAnsi="Times New Roman"/>
          <w:spacing w:val="-6"/>
          <w:sz w:val="24"/>
          <w:szCs w:val="24"/>
          <w:u w:val="single"/>
        </w:rPr>
        <w:t>нет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 w:rsidRPr="00532337">
        <w:rPr>
          <w:rFonts w:ascii="Times New Roman" w:hAnsi="Times New Roman"/>
          <w:b/>
          <w:spacing w:val="-6"/>
          <w:sz w:val="24"/>
          <w:szCs w:val="24"/>
        </w:rPr>
        <w:t>3.3 Организация доступности объекта для инвалидов – форма обслуживания*</w:t>
      </w:r>
    </w:p>
    <w:p w:rsidR="00DB21B3" w:rsidRPr="00532337" w:rsidRDefault="00DB21B3" w:rsidP="00407057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6290"/>
        <w:gridCol w:w="3272"/>
      </w:tblGrid>
      <w:tr w:rsidR="00DB21B3" w:rsidRPr="001C728B" w:rsidTr="00BF35DC">
        <w:trPr>
          <w:trHeight w:val="823"/>
          <w:jc w:val="center"/>
        </w:trPr>
        <w:tc>
          <w:tcPr>
            <w:tcW w:w="362" w:type="pct"/>
          </w:tcPr>
          <w:p w:rsidR="00DB21B3" w:rsidRPr="001C728B" w:rsidRDefault="00DB21B3" w:rsidP="00407057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№№</w:t>
            </w:r>
          </w:p>
          <w:p w:rsidR="00DB21B3" w:rsidRPr="001C728B" w:rsidRDefault="00DB21B3" w:rsidP="00407057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3051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  <w:p w:rsidR="00DB21B3" w:rsidRPr="001C728B" w:rsidRDefault="00DB21B3" w:rsidP="00407057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Категория инвалидов</w:t>
            </w:r>
          </w:p>
          <w:p w:rsidR="00DB21B3" w:rsidRPr="001C728B" w:rsidRDefault="00DB21B3" w:rsidP="00407057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(вид нарушения)</w:t>
            </w:r>
          </w:p>
        </w:tc>
        <w:tc>
          <w:tcPr>
            <w:tcW w:w="1587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Вариант организации доступности объекта</w:t>
            </w:r>
          </w:p>
          <w:p w:rsidR="00DB21B3" w:rsidRPr="001C728B" w:rsidRDefault="00DB21B3" w:rsidP="00407057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(формы обслуживания)*</w:t>
            </w:r>
          </w:p>
        </w:tc>
      </w:tr>
      <w:tr w:rsidR="00DB21B3" w:rsidRPr="001C728B" w:rsidTr="00BF35DC">
        <w:trPr>
          <w:jc w:val="center"/>
        </w:trPr>
        <w:tc>
          <w:tcPr>
            <w:tcW w:w="362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3051" w:type="pct"/>
          </w:tcPr>
          <w:p w:rsidR="00DB21B3" w:rsidRPr="001C728B" w:rsidRDefault="00DB21B3" w:rsidP="00DB591E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1587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B21B3" w:rsidRPr="001C728B" w:rsidTr="00BF35DC">
        <w:trPr>
          <w:jc w:val="center"/>
        </w:trPr>
        <w:tc>
          <w:tcPr>
            <w:tcW w:w="362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51" w:type="pct"/>
          </w:tcPr>
          <w:p w:rsidR="00DB21B3" w:rsidRPr="001C728B" w:rsidRDefault="00DB21B3" w:rsidP="00407057">
            <w:pPr>
              <w:spacing w:after="0" w:line="240" w:lineRule="auto"/>
              <w:ind w:left="-89" w:firstLine="142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в том числе инвалиды:</w:t>
            </w:r>
          </w:p>
        </w:tc>
        <w:tc>
          <w:tcPr>
            <w:tcW w:w="1587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B21B3" w:rsidRPr="001C728B" w:rsidTr="00BF35DC">
        <w:trPr>
          <w:jc w:val="center"/>
        </w:trPr>
        <w:tc>
          <w:tcPr>
            <w:tcW w:w="362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051" w:type="pct"/>
          </w:tcPr>
          <w:p w:rsidR="00DB21B3" w:rsidRPr="001C728B" w:rsidRDefault="00DB21B3" w:rsidP="00407057">
            <w:pPr>
              <w:spacing w:after="0" w:line="240" w:lineRule="auto"/>
              <w:ind w:left="-89" w:firstLine="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1587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ВНД</w:t>
            </w:r>
          </w:p>
        </w:tc>
      </w:tr>
      <w:tr w:rsidR="00DB21B3" w:rsidRPr="001C728B" w:rsidTr="00BF35DC">
        <w:trPr>
          <w:trHeight w:val="253"/>
          <w:jc w:val="center"/>
        </w:trPr>
        <w:tc>
          <w:tcPr>
            <w:tcW w:w="362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3051" w:type="pct"/>
          </w:tcPr>
          <w:p w:rsidR="00DB21B3" w:rsidRPr="001C728B" w:rsidRDefault="00DB21B3" w:rsidP="00407057">
            <w:pPr>
              <w:spacing w:after="0" w:line="240" w:lineRule="auto"/>
              <w:ind w:left="-89" w:firstLine="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1587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ВНД</w:t>
            </w:r>
          </w:p>
        </w:tc>
      </w:tr>
      <w:tr w:rsidR="00DB21B3" w:rsidRPr="001C728B" w:rsidTr="00BF35DC">
        <w:trPr>
          <w:jc w:val="center"/>
        </w:trPr>
        <w:tc>
          <w:tcPr>
            <w:tcW w:w="362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3051" w:type="pct"/>
          </w:tcPr>
          <w:p w:rsidR="00DB21B3" w:rsidRPr="001C728B" w:rsidRDefault="00DB21B3" w:rsidP="00407057">
            <w:pPr>
              <w:spacing w:after="0" w:line="240" w:lineRule="auto"/>
              <w:ind w:left="-89" w:firstLine="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с нарушениями зрения</w:t>
            </w:r>
          </w:p>
        </w:tc>
        <w:tc>
          <w:tcPr>
            <w:tcW w:w="1587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ВНД</w:t>
            </w:r>
          </w:p>
        </w:tc>
      </w:tr>
      <w:tr w:rsidR="00DB21B3" w:rsidRPr="001C728B" w:rsidTr="00BF35DC">
        <w:trPr>
          <w:jc w:val="center"/>
        </w:trPr>
        <w:tc>
          <w:tcPr>
            <w:tcW w:w="362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3051" w:type="pct"/>
          </w:tcPr>
          <w:p w:rsidR="00DB21B3" w:rsidRPr="001C728B" w:rsidRDefault="00DB21B3" w:rsidP="00407057">
            <w:pPr>
              <w:spacing w:after="0" w:line="240" w:lineRule="auto"/>
              <w:ind w:left="-89" w:firstLine="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с нарушениями слуха</w:t>
            </w:r>
          </w:p>
        </w:tc>
        <w:tc>
          <w:tcPr>
            <w:tcW w:w="1587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ВНД</w:t>
            </w:r>
          </w:p>
        </w:tc>
      </w:tr>
      <w:tr w:rsidR="00DB21B3" w:rsidRPr="001C728B" w:rsidTr="00BF35DC">
        <w:trPr>
          <w:jc w:val="center"/>
        </w:trPr>
        <w:tc>
          <w:tcPr>
            <w:tcW w:w="362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3051" w:type="pct"/>
          </w:tcPr>
          <w:p w:rsidR="00DB21B3" w:rsidRPr="001C728B" w:rsidRDefault="00DB21B3" w:rsidP="00407057">
            <w:pPr>
              <w:spacing w:after="0" w:line="240" w:lineRule="auto"/>
              <w:ind w:left="-89" w:firstLine="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1587" w:type="pct"/>
          </w:tcPr>
          <w:p w:rsidR="00DB21B3" w:rsidRPr="001C728B" w:rsidRDefault="00DB21B3" w:rsidP="00407057">
            <w:pPr>
              <w:spacing w:after="0" w:line="240" w:lineRule="auto"/>
              <w:ind w:firstLine="5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ДУ</w:t>
            </w:r>
          </w:p>
        </w:tc>
      </w:tr>
    </w:tbl>
    <w:p w:rsidR="00DB21B3" w:rsidRPr="00532337" w:rsidRDefault="00DB21B3" w:rsidP="00407057">
      <w:pPr>
        <w:spacing w:after="0" w:line="240" w:lineRule="auto"/>
        <w:ind w:firstLine="708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 xml:space="preserve">* - указывается один из вариантов: </w:t>
      </w:r>
      <w:r w:rsidRPr="00532337">
        <w:rPr>
          <w:rFonts w:ascii="Times New Roman" w:hAnsi="Times New Roman"/>
          <w:b/>
          <w:spacing w:val="-6"/>
          <w:sz w:val="24"/>
          <w:szCs w:val="24"/>
        </w:rPr>
        <w:t>«А», «Б», «ДУ», «ВНД»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 w:rsidRPr="00532337">
        <w:rPr>
          <w:rFonts w:ascii="Times New Roman" w:hAnsi="Times New Roman"/>
          <w:b/>
          <w:spacing w:val="-6"/>
          <w:sz w:val="24"/>
          <w:szCs w:val="24"/>
        </w:rPr>
        <w:t>3.4 Состояние доступности основных структурно-функциональных зон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6543"/>
        <w:gridCol w:w="3103"/>
      </w:tblGrid>
      <w:tr w:rsidR="00DB21B3" w:rsidRPr="001C728B" w:rsidTr="00490C5B">
        <w:trPr>
          <w:trHeight w:val="802"/>
        </w:trPr>
        <w:tc>
          <w:tcPr>
            <w:tcW w:w="321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№№</w:t>
            </w:r>
          </w:p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п \п</w:t>
            </w:r>
          </w:p>
        </w:tc>
        <w:tc>
          <w:tcPr>
            <w:tcW w:w="3174" w:type="pct"/>
            <w:vAlign w:val="center"/>
          </w:tcPr>
          <w:p w:rsidR="00DB21B3" w:rsidRPr="001C728B" w:rsidRDefault="00DB21B3" w:rsidP="0040705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1505" w:type="pct"/>
          </w:tcPr>
          <w:p w:rsidR="00DB21B3" w:rsidRPr="001C728B" w:rsidRDefault="00DB21B3" w:rsidP="0040705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DB21B3" w:rsidRPr="001C728B" w:rsidTr="00490C5B">
        <w:tc>
          <w:tcPr>
            <w:tcW w:w="321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174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505" w:type="pct"/>
          </w:tcPr>
          <w:p w:rsidR="00DB21B3" w:rsidRPr="003F0AD2" w:rsidRDefault="00DB21B3" w:rsidP="00D540D0">
            <w:pPr>
              <w:spacing w:line="240" w:lineRule="auto"/>
              <w:ind w:firstLine="5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ДЧ – И 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="00711D28" w:rsidRPr="003F0AD2">
              <w:rPr>
                <w:rFonts w:ascii="Times New Roman" w:hAnsi="Times New Roman"/>
                <w:spacing w:val="-6"/>
                <w:sz w:val="24"/>
                <w:szCs w:val="24"/>
              </w:rPr>
              <w:t>Г,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11D28" w:rsidRPr="003F0AD2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, С</w:t>
            </w:r>
            <w:r w:rsidR="00D540D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К, О)</w:t>
            </w:r>
          </w:p>
        </w:tc>
      </w:tr>
      <w:tr w:rsidR="00DB21B3" w:rsidRPr="001C728B" w:rsidTr="00490C5B">
        <w:tc>
          <w:tcPr>
            <w:tcW w:w="321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174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Вход (входы) в здание</w:t>
            </w:r>
          </w:p>
        </w:tc>
        <w:tc>
          <w:tcPr>
            <w:tcW w:w="1505" w:type="pct"/>
          </w:tcPr>
          <w:p w:rsidR="00DB21B3" w:rsidRPr="003F0AD2" w:rsidRDefault="00DB21B3" w:rsidP="003F0AD2">
            <w:pPr>
              <w:spacing w:line="240" w:lineRule="auto"/>
              <w:ind w:firstLine="5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ДЧ – И (</w:t>
            </w: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Г,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, С</w:t>
            </w: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, ВНД (К, О)</w:t>
            </w:r>
          </w:p>
        </w:tc>
      </w:tr>
      <w:tr w:rsidR="00DB21B3" w:rsidRPr="001C728B" w:rsidTr="00490C5B">
        <w:tc>
          <w:tcPr>
            <w:tcW w:w="321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3174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505" w:type="pct"/>
          </w:tcPr>
          <w:p w:rsidR="00DB21B3" w:rsidRPr="003F0AD2" w:rsidRDefault="00DB21B3" w:rsidP="003F0AD2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ДЧ – И (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К, О,</w:t>
            </w:r>
            <w:r w:rsidR="00D540D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С,</w:t>
            </w:r>
            <w:r w:rsidR="00D540D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У</w:t>
            </w: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DB21B3" w:rsidRPr="001C728B" w:rsidTr="00490C5B">
        <w:tc>
          <w:tcPr>
            <w:tcW w:w="321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3174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505" w:type="pct"/>
          </w:tcPr>
          <w:p w:rsidR="00DB21B3" w:rsidRPr="003F0AD2" w:rsidRDefault="00DB21B3" w:rsidP="003F0A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ДЧ – И 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="00711D28" w:rsidRPr="003F0AD2">
              <w:rPr>
                <w:rFonts w:ascii="Times New Roman" w:hAnsi="Times New Roman"/>
                <w:spacing w:val="-6"/>
                <w:sz w:val="24"/>
                <w:szCs w:val="24"/>
              </w:rPr>
              <w:t>Г,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11D28" w:rsidRPr="003F0AD2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, С</w:t>
            </w:r>
            <w:r w:rsidR="00711D28" w:rsidRPr="003F0AD2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, ВНД (К, О)</w:t>
            </w:r>
          </w:p>
        </w:tc>
      </w:tr>
      <w:tr w:rsidR="00DB21B3" w:rsidRPr="001C728B" w:rsidTr="00490C5B">
        <w:tc>
          <w:tcPr>
            <w:tcW w:w="321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3174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505" w:type="pct"/>
          </w:tcPr>
          <w:p w:rsidR="00DB21B3" w:rsidRPr="003F0AD2" w:rsidRDefault="00DB21B3" w:rsidP="003F0A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ДЧ – И (Г, У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,С</w:t>
            </w: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ВНД (К,О)</w:t>
            </w:r>
          </w:p>
        </w:tc>
      </w:tr>
      <w:tr w:rsidR="00DB21B3" w:rsidRPr="001C728B" w:rsidTr="00490C5B">
        <w:tc>
          <w:tcPr>
            <w:tcW w:w="321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6</w:t>
            </w:r>
          </w:p>
        </w:tc>
        <w:tc>
          <w:tcPr>
            <w:tcW w:w="3174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505" w:type="pct"/>
          </w:tcPr>
          <w:p w:rsidR="00DB21B3" w:rsidRPr="003F0AD2" w:rsidRDefault="00DB21B3" w:rsidP="003F0A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ВНД</w:t>
            </w:r>
          </w:p>
        </w:tc>
      </w:tr>
      <w:tr w:rsidR="00DB21B3" w:rsidRPr="001C728B" w:rsidTr="00490C5B">
        <w:tc>
          <w:tcPr>
            <w:tcW w:w="321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3174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505" w:type="pct"/>
          </w:tcPr>
          <w:p w:rsidR="00DB21B3" w:rsidRPr="003F0AD2" w:rsidRDefault="00DB21B3" w:rsidP="003F0A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ДЧ – И (Г,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711D28">
              <w:rPr>
                <w:rFonts w:ascii="Times New Roman" w:hAnsi="Times New Roman"/>
                <w:spacing w:val="-6"/>
                <w:sz w:val="24"/>
                <w:szCs w:val="24"/>
              </w:rPr>
              <w:t>, С</w:t>
            </w:r>
            <w:r w:rsidRPr="003F0AD2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 w:rsidR="00D540D0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="00D540D0" w:rsidRPr="003F0AD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ВНД</w:t>
            </w:r>
            <w:r w:rsidR="00D540D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(К,О)</w:t>
            </w:r>
          </w:p>
        </w:tc>
      </w:tr>
    </w:tbl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b/>
          <w:spacing w:val="-6"/>
          <w:sz w:val="24"/>
          <w:szCs w:val="24"/>
        </w:rPr>
        <w:t xml:space="preserve">** </w:t>
      </w:r>
      <w:r w:rsidRPr="00532337">
        <w:rPr>
          <w:rFonts w:ascii="Times New Roman" w:hAnsi="Times New Roman"/>
          <w:spacing w:val="-6"/>
          <w:sz w:val="24"/>
          <w:szCs w:val="24"/>
        </w:rPr>
        <w:t>Указывается:</w:t>
      </w:r>
      <w:r w:rsidRPr="00532337">
        <w:rPr>
          <w:rFonts w:ascii="Times New Roman" w:hAnsi="Times New Roman"/>
          <w:b/>
          <w:spacing w:val="-6"/>
          <w:sz w:val="24"/>
          <w:szCs w:val="24"/>
        </w:rPr>
        <w:t xml:space="preserve"> ДП-В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- доступно полностью всем;  </w:t>
      </w:r>
      <w:r w:rsidRPr="00532337">
        <w:rPr>
          <w:rFonts w:ascii="Times New Roman" w:hAnsi="Times New Roman"/>
          <w:b/>
          <w:spacing w:val="-6"/>
          <w:sz w:val="24"/>
          <w:szCs w:val="24"/>
        </w:rPr>
        <w:t>ДП-И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532337">
        <w:rPr>
          <w:rFonts w:ascii="Times New Roman" w:hAnsi="Times New Roman"/>
          <w:b/>
          <w:spacing w:val="-6"/>
          <w:sz w:val="24"/>
          <w:szCs w:val="24"/>
        </w:rPr>
        <w:t>ДЧ-В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- доступно частично всем; </w:t>
      </w:r>
      <w:r w:rsidRPr="00532337">
        <w:rPr>
          <w:rFonts w:ascii="Times New Roman" w:hAnsi="Times New Roman"/>
          <w:b/>
          <w:spacing w:val="-6"/>
          <w:sz w:val="24"/>
          <w:szCs w:val="24"/>
        </w:rPr>
        <w:t>ДЧ-И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532337">
        <w:rPr>
          <w:rFonts w:ascii="Times New Roman" w:hAnsi="Times New Roman"/>
          <w:b/>
          <w:spacing w:val="-6"/>
          <w:sz w:val="24"/>
          <w:szCs w:val="24"/>
        </w:rPr>
        <w:t>ДУ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- доступно условно, </w:t>
      </w:r>
      <w:r w:rsidRPr="00532337">
        <w:rPr>
          <w:rFonts w:ascii="Times New Roman" w:hAnsi="Times New Roman"/>
          <w:b/>
          <w:spacing w:val="-6"/>
          <w:sz w:val="24"/>
          <w:szCs w:val="24"/>
        </w:rPr>
        <w:t>ВНД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– временно недоступно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DB21B3" w:rsidRPr="00F134C3" w:rsidRDefault="00DB21B3" w:rsidP="008C2EFC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b/>
          <w:spacing w:val="-6"/>
          <w:sz w:val="24"/>
          <w:szCs w:val="24"/>
        </w:rPr>
        <w:t xml:space="preserve">3.5. ИТОГОВОЕ  ЗАКЛЮЧЕНИЕ о состоянии доступности </w:t>
      </w:r>
      <w:r>
        <w:rPr>
          <w:rFonts w:ascii="Times New Roman" w:hAnsi="Times New Roman"/>
          <w:b/>
          <w:spacing w:val="-6"/>
          <w:sz w:val="24"/>
          <w:szCs w:val="24"/>
        </w:rPr>
        <w:t>объекта социальной инифраструктуры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: </w:t>
      </w:r>
      <w:r w:rsidR="009C13EE">
        <w:rPr>
          <w:rFonts w:ascii="Times New Roman" w:hAnsi="Times New Roman"/>
          <w:spacing w:val="-6"/>
          <w:sz w:val="24"/>
          <w:szCs w:val="24"/>
          <w:u w:val="single"/>
        </w:rPr>
        <w:t>МБОУ средняя общеобразовательная школа с.Аван</w:t>
      </w:r>
      <w:r w:rsidRPr="008C2EFC">
        <w:rPr>
          <w:rFonts w:ascii="Times New Roman" w:hAnsi="Times New Roman"/>
          <w:spacing w:val="-6"/>
          <w:sz w:val="24"/>
          <w:szCs w:val="24"/>
          <w:u w:val="single"/>
        </w:rPr>
        <w:t xml:space="preserve">  временно не доступна</w:t>
      </w:r>
      <w:r>
        <w:rPr>
          <w:rFonts w:ascii="Times New Roman" w:hAnsi="Times New Roman"/>
          <w:spacing w:val="-6"/>
          <w:sz w:val="24"/>
          <w:szCs w:val="24"/>
          <w:u w:val="single"/>
        </w:rPr>
        <w:t xml:space="preserve"> для граждан инвалидов по слуху, зрению, с нарушением опорно-двигательного аппарата, а также для инвалидов-колясочников. Для граждан с нарушением интеллекта социально-значимый объект доступен полностью. </w:t>
      </w:r>
    </w:p>
    <w:p w:rsidR="00DB21B3" w:rsidRDefault="00DB21B3" w:rsidP="006D4135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</w:p>
    <w:p w:rsidR="00DB21B3" w:rsidRPr="00532337" w:rsidRDefault="00DB21B3" w:rsidP="00407057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b/>
          <w:spacing w:val="-6"/>
          <w:sz w:val="24"/>
          <w:szCs w:val="24"/>
        </w:rPr>
        <w:t>4. Управленческое решение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(проект)</w:t>
      </w:r>
    </w:p>
    <w:p w:rsidR="00DB21B3" w:rsidRPr="00532337" w:rsidRDefault="00DB21B3" w:rsidP="00407057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 w:rsidRPr="00532337">
        <w:rPr>
          <w:rFonts w:ascii="Times New Roman" w:hAnsi="Times New Roman"/>
          <w:b/>
          <w:spacing w:val="-6"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0"/>
        <w:gridCol w:w="6459"/>
        <w:gridCol w:w="2969"/>
      </w:tblGrid>
      <w:tr w:rsidR="00DB21B3" w:rsidRPr="001C728B" w:rsidTr="000960F2">
        <w:trPr>
          <w:trHeight w:val="998"/>
        </w:trPr>
        <w:tc>
          <w:tcPr>
            <w:tcW w:w="427" w:type="pct"/>
            <w:vAlign w:val="center"/>
          </w:tcPr>
          <w:p w:rsidR="00DB21B3" w:rsidRPr="001C728B" w:rsidRDefault="00DB21B3" w:rsidP="0040705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№№</w:t>
            </w:r>
          </w:p>
          <w:p w:rsidR="00DB21B3" w:rsidRPr="001C728B" w:rsidRDefault="00DB21B3" w:rsidP="0040705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п \п</w:t>
            </w:r>
          </w:p>
        </w:tc>
        <w:tc>
          <w:tcPr>
            <w:tcW w:w="3133" w:type="pct"/>
            <w:vAlign w:val="center"/>
          </w:tcPr>
          <w:p w:rsidR="00DB21B3" w:rsidRPr="001C728B" w:rsidRDefault="00DB21B3" w:rsidP="0040705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1440" w:type="pct"/>
            <w:vAlign w:val="center"/>
          </w:tcPr>
          <w:p w:rsidR="00DB21B3" w:rsidRPr="001C728B" w:rsidRDefault="00DB21B3" w:rsidP="0040705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DB21B3" w:rsidRPr="001C728B" w:rsidTr="000960F2">
        <w:trPr>
          <w:trHeight w:val="276"/>
        </w:trPr>
        <w:tc>
          <w:tcPr>
            <w:tcW w:w="427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133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440" w:type="pct"/>
          </w:tcPr>
          <w:p w:rsidR="00DB21B3" w:rsidRPr="00BC6115" w:rsidRDefault="00DB21B3" w:rsidP="00670721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115">
              <w:rPr>
                <w:rFonts w:ascii="Times New Roman" w:hAnsi="Times New Roman"/>
                <w:spacing w:val="-6"/>
                <w:sz w:val="24"/>
                <w:szCs w:val="24"/>
              </w:rPr>
              <w:t>ремонт (</w:t>
            </w:r>
            <w:r w:rsidR="00670721">
              <w:rPr>
                <w:rFonts w:ascii="Times New Roman" w:hAnsi="Times New Roman"/>
                <w:spacing w:val="-6"/>
                <w:sz w:val="24"/>
                <w:szCs w:val="24"/>
              </w:rPr>
              <w:t>капитальный</w:t>
            </w:r>
            <w:r w:rsidRPr="00BC6115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DB21B3" w:rsidRPr="001C728B" w:rsidTr="000960F2">
        <w:trPr>
          <w:trHeight w:val="276"/>
        </w:trPr>
        <w:tc>
          <w:tcPr>
            <w:tcW w:w="427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133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Вход (входы) в здание</w:t>
            </w:r>
          </w:p>
        </w:tc>
        <w:tc>
          <w:tcPr>
            <w:tcW w:w="1440" w:type="pct"/>
          </w:tcPr>
          <w:p w:rsidR="00DB21B3" w:rsidRPr="00BC6115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115">
              <w:rPr>
                <w:rFonts w:ascii="Times New Roman" w:hAnsi="Times New Roman"/>
                <w:spacing w:val="-6"/>
                <w:sz w:val="24"/>
                <w:szCs w:val="24"/>
              </w:rPr>
              <w:t>ремонт (капитальный)</w:t>
            </w:r>
          </w:p>
        </w:tc>
      </w:tr>
      <w:tr w:rsidR="00DB21B3" w:rsidRPr="001C728B" w:rsidTr="000960F2">
        <w:trPr>
          <w:trHeight w:val="276"/>
        </w:trPr>
        <w:tc>
          <w:tcPr>
            <w:tcW w:w="427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3133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440" w:type="pct"/>
          </w:tcPr>
          <w:p w:rsidR="00DB21B3" w:rsidRPr="00BC6115" w:rsidRDefault="00DB21B3" w:rsidP="0067072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115">
              <w:rPr>
                <w:rFonts w:ascii="Times New Roman" w:hAnsi="Times New Roman"/>
                <w:spacing w:val="-6"/>
                <w:sz w:val="24"/>
                <w:szCs w:val="24"/>
              </w:rPr>
              <w:t>ремонт (</w:t>
            </w:r>
            <w:r w:rsidR="00670721">
              <w:rPr>
                <w:rFonts w:ascii="Times New Roman" w:hAnsi="Times New Roman"/>
                <w:spacing w:val="-6"/>
                <w:sz w:val="24"/>
                <w:szCs w:val="24"/>
              </w:rPr>
              <w:t>не нуждается</w:t>
            </w:r>
            <w:r w:rsidRPr="00BC6115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DB21B3" w:rsidRPr="001C728B" w:rsidTr="000960F2">
        <w:trPr>
          <w:trHeight w:val="276"/>
        </w:trPr>
        <w:tc>
          <w:tcPr>
            <w:tcW w:w="427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3133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440" w:type="pct"/>
          </w:tcPr>
          <w:p w:rsidR="00DB21B3" w:rsidRPr="00BC6115" w:rsidRDefault="00DB21B3" w:rsidP="00E835E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115">
              <w:rPr>
                <w:rFonts w:ascii="Times New Roman" w:hAnsi="Times New Roman"/>
                <w:spacing w:val="-6"/>
                <w:sz w:val="24"/>
                <w:szCs w:val="24"/>
              </w:rPr>
              <w:t>ремонт (капитальный)</w:t>
            </w:r>
          </w:p>
        </w:tc>
      </w:tr>
      <w:tr w:rsidR="00DB21B3" w:rsidRPr="001C728B" w:rsidTr="000960F2">
        <w:trPr>
          <w:trHeight w:val="276"/>
        </w:trPr>
        <w:tc>
          <w:tcPr>
            <w:tcW w:w="427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3133" w:type="pct"/>
          </w:tcPr>
          <w:p w:rsidR="00DB21B3" w:rsidRPr="001C728B" w:rsidRDefault="00DB21B3" w:rsidP="004070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440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233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Pr="00532337">
              <w:rPr>
                <w:rFonts w:ascii="Times New Roman" w:hAnsi="Times New Roman"/>
                <w:spacing w:val="-6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DB21B3" w:rsidRPr="001C728B" w:rsidTr="000960F2">
        <w:trPr>
          <w:trHeight w:val="276"/>
        </w:trPr>
        <w:tc>
          <w:tcPr>
            <w:tcW w:w="427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3133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1440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2337">
              <w:rPr>
                <w:rFonts w:ascii="Times New Roman" w:hAnsi="Times New Roman"/>
                <w:spacing w:val="-6"/>
                <w:sz w:val="24"/>
                <w:szCs w:val="24"/>
              </w:rPr>
              <w:t>ремонт (текущий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DB21B3" w:rsidRPr="001C728B" w:rsidTr="000960F2">
        <w:trPr>
          <w:trHeight w:val="276"/>
        </w:trPr>
        <w:tc>
          <w:tcPr>
            <w:tcW w:w="427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3133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1440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2337">
              <w:rPr>
                <w:rFonts w:ascii="Times New Roman" w:hAnsi="Times New Roman"/>
                <w:spacing w:val="-6"/>
                <w:sz w:val="24"/>
                <w:szCs w:val="24"/>
              </w:rPr>
              <w:t>ремонт (текущий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DB21B3" w:rsidRPr="001C728B" w:rsidTr="000960F2">
        <w:trPr>
          <w:trHeight w:val="372"/>
        </w:trPr>
        <w:tc>
          <w:tcPr>
            <w:tcW w:w="427" w:type="pct"/>
          </w:tcPr>
          <w:p w:rsidR="00DB21B3" w:rsidRPr="001C728B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3133" w:type="pct"/>
          </w:tcPr>
          <w:p w:rsidR="00DB21B3" w:rsidRPr="001C728B" w:rsidRDefault="00DB21B3" w:rsidP="00DE2977">
            <w:pPr>
              <w:spacing w:after="0" w:line="240" w:lineRule="auto"/>
              <w:ind w:firstLine="26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C728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Все зоны и участки</w:t>
            </w:r>
          </w:p>
        </w:tc>
        <w:tc>
          <w:tcPr>
            <w:tcW w:w="1440" w:type="pct"/>
          </w:tcPr>
          <w:p w:rsidR="00DB21B3" w:rsidRPr="006D4135" w:rsidRDefault="00DB21B3" w:rsidP="00407057">
            <w:pPr>
              <w:spacing w:after="0" w:line="240" w:lineRule="auto"/>
              <w:ind w:firstLine="26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</w:t>
            </w:r>
            <w:r w:rsidRPr="006D413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емонт (текущий, капитальный)</w:t>
            </w:r>
          </w:p>
        </w:tc>
      </w:tr>
    </w:tbl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3860FD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  <w:u w:val="single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4.2. Период проведения работ: </w:t>
      </w:r>
      <w:r w:rsidRPr="009011DE">
        <w:rPr>
          <w:rFonts w:ascii="Times New Roman" w:hAnsi="Times New Roman"/>
          <w:spacing w:val="-6"/>
          <w:sz w:val="24"/>
          <w:szCs w:val="24"/>
          <w:u w:val="single"/>
        </w:rPr>
        <w:t>201</w:t>
      </w:r>
      <w:r w:rsidR="003860FD">
        <w:rPr>
          <w:rFonts w:ascii="Times New Roman" w:hAnsi="Times New Roman"/>
          <w:spacing w:val="-6"/>
          <w:sz w:val="24"/>
          <w:szCs w:val="24"/>
          <w:u w:val="single"/>
        </w:rPr>
        <w:t>5-2020 г.г.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2337">
        <w:rPr>
          <w:rFonts w:ascii="Times New Roman" w:hAnsi="Times New Roman"/>
          <w:spacing w:val="-6"/>
          <w:sz w:val="24"/>
          <w:szCs w:val="24"/>
        </w:rPr>
        <w:t>в рамках исполнения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u w:val="single"/>
        </w:rPr>
        <w:t>муниципальной</w:t>
      </w:r>
      <w:r w:rsidRPr="009011DE">
        <w:rPr>
          <w:rFonts w:ascii="Times New Roman" w:hAnsi="Times New Roman"/>
          <w:spacing w:val="-6"/>
          <w:sz w:val="24"/>
          <w:szCs w:val="24"/>
          <w:u w:val="single"/>
        </w:rPr>
        <w:t xml:space="preserve"> программы «Доступная среда»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ab/>
      </w:r>
      <w:r w:rsidRPr="00532337">
        <w:rPr>
          <w:rFonts w:ascii="Times New Roman" w:hAnsi="Times New Roman"/>
          <w:spacing w:val="-6"/>
          <w:sz w:val="24"/>
          <w:szCs w:val="24"/>
        </w:rPr>
        <w:tab/>
      </w:r>
      <w:r w:rsidRPr="00532337">
        <w:rPr>
          <w:rFonts w:ascii="Times New Roman" w:hAnsi="Times New Roman"/>
          <w:spacing w:val="-6"/>
          <w:sz w:val="24"/>
          <w:szCs w:val="24"/>
        </w:rPr>
        <w:tab/>
      </w:r>
    </w:p>
    <w:p w:rsidR="00DB21B3" w:rsidRPr="00B6033B" w:rsidRDefault="00DB21B3" w:rsidP="009011DE">
      <w:pPr>
        <w:spacing w:after="0" w:line="240" w:lineRule="auto"/>
        <w:rPr>
          <w:rFonts w:ascii="Times New Roman" w:hAnsi="Times New Roman"/>
          <w:spacing w:val="-6"/>
          <w:sz w:val="24"/>
          <w:szCs w:val="24"/>
          <w:u w:val="single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>4.3</w:t>
      </w:r>
      <w:r>
        <w:rPr>
          <w:rFonts w:ascii="Times New Roman" w:hAnsi="Times New Roman"/>
          <w:spacing w:val="-6"/>
          <w:sz w:val="24"/>
          <w:szCs w:val="24"/>
        </w:rPr>
        <w:t>.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Ожидаемый результат (по состоянию доступности) после выполнения работ по адаптации</w:t>
      </w:r>
      <w:r>
        <w:rPr>
          <w:rFonts w:ascii="Times New Roman" w:hAnsi="Times New Roman"/>
          <w:spacing w:val="-6"/>
          <w:sz w:val="24"/>
          <w:szCs w:val="24"/>
        </w:rPr>
        <w:t>: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011DE">
        <w:rPr>
          <w:rFonts w:ascii="Times New Roman" w:hAnsi="Times New Roman"/>
          <w:spacing w:val="-6"/>
          <w:sz w:val="24"/>
          <w:szCs w:val="24"/>
          <w:u w:val="single"/>
        </w:rPr>
        <w:t xml:space="preserve">объект доступен </w:t>
      </w:r>
      <w:r>
        <w:rPr>
          <w:rFonts w:ascii="Times New Roman" w:hAnsi="Times New Roman"/>
          <w:spacing w:val="-6"/>
          <w:sz w:val="24"/>
          <w:szCs w:val="24"/>
          <w:u w:val="single"/>
        </w:rPr>
        <w:t>частично для К, О, С, Г. Для граждан с нарушением интеллекта социально-значимый объект доступен полностью. Вариант доступности «Б».</w:t>
      </w:r>
    </w:p>
    <w:p w:rsidR="00DB21B3" w:rsidRPr="009011DE" w:rsidRDefault="00DB21B3" w:rsidP="00B6033B">
      <w:pPr>
        <w:spacing w:after="0" w:line="240" w:lineRule="auto"/>
        <w:rPr>
          <w:rFonts w:ascii="Times New Roman" w:hAnsi="Times New Roman"/>
          <w:spacing w:val="-6"/>
          <w:sz w:val="24"/>
          <w:szCs w:val="24"/>
          <w:u w:val="single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>Оценка результата исполнения программы, плана (по состоянию доступности)</w:t>
      </w:r>
      <w:r>
        <w:rPr>
          <w:rFonts w:ascii="Times New Roman" w:hAnsi="Times New Roman"/>
          <w:spacing w:val="-6"/>
          <w:sz w:val="24"/>
          <w:szCs w:val="24"/>
        </w:rPr>
        <w:t>: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011DE">
        <w:rPr>
          <w:rFonts w:ascii="Times New Roman" w:hAnsi="Times New Roman"/>
          <w:spacing w:val="-6"/>
          <w:sz w:val="24"/>
          <w:szCs w:val="24"/>
          <w:u w:val="single"/>
        </w:rPr>
        <w:t xml:space="preserve">объект доступен </w:t>
      </w:r>
      <w:r>
        <w:rPr>
          <w:rFonts w:ascii="Times New Roman" w:hAnsi="Times New Roman"/>
          <w:spacing w:val="-6"/>
          <w:sz w:val="24"/>
          <w:szCs w:val="24"/>
          <w:u w:val="single"/>
        </w:rPr>
        <w:t>частично для К, О, С, Г. Для граждан с нарушением интеллекта социально-значимый объект доступен полностью. Вариант доступности «Б».</w:t>
      </w: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DB21B3" w:rsidRPr="00532337" w:rsidRDefault="00DB21B3" w:rsidP="00407057">
      <w:pPr>
        <w:spacing w:after="0" w:line="240" w:lineRule="auto"/>
        <w:rPr>
          <w:rFonts w:ascii="Times New Roman" w:hAnsi="Times New Roman"/>
          <w:i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 xml:space="preserve">4.4. Для принятия решения </w:t>
      </w:r>
      <w:r w:rsidRPr="009011DE">
        <w:rPr>
          <w:rFonts w:ascii="Times New Roman" w:hAnsi="Times New Roman"/>
          <w:spacing w:val="-6"/>
          <w:sz w:val="24"/>
          <w:szCs w:val="24"/>
          <w:u w:val="single"/>
        </w:rPr>
        <w:t>требуется</w:t>
      </w:r>
      <w:r w:rsidRPr="00532337">
        <w:rPr>
          <w:rFonts w:ascii="Times New Roman" w:hAnsi="Times New Roman"/>
          <w:spacing w:val="-6"/>
          <w:sz w:val="24"/>
          <w:szCs w:val="24"/>
        </w:rPr>
        <w:t xml:space="preserve">, не требуется </w:t>
      </w:r>
      <w:r w:rsidRPr="00532337">
        <w:rPr>
          <w:rFonts w:ascii="Times New Roman" w:hAnsi="Times New Roman"/>
          <w:i/>
          <w:spacing w:val="-6"/>
          <w:sz w:val="24"/>
          <w:szCs w:val="24"/>
        </w:rPr>
        <w:t>(нужное подчеркнуть):</w:t>
      </w:r>
    </w:p>
    <w:p w:rsidR="00DB21B3" w:rsidRDefault="00DB21B3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32337">
        <w:rPr>
          <w:rFonts w:ascii="Times New Roman" w:hAnsi="Times New Roman"/>
          <w:spacing w:val="-6"/>
          <w:sz w:val="24"/>
          <w:szCs w:val="24"/>
        </w:rPr>
        <w:t xml:space="preserve">Согласование </w:t>
      </w:r>
      <w:r w:rsidRPr="000646A7">
        <w:rPr>
          <w:rFonts w:ascii="Times New Roman" w:hAnsi="Times New Roman"/>
          <w:spacing w:val="-6"/>
          <w:sz w:val="24"/>
          <w:szCs w:val="24"/>
          <w:u w:val="single"/>
        </w:rPr>
        <w:t>с представителем Вяземской Межрайонной организации Общество слепых, председателем общества инвалидов Вяземского муниципального района, КГКУ «Центр социальной поддержки населения по Вяземскому району», отделом архитектуры и градостроительства  администрации Вяземского района</w:t>
      </w:r>
    </w:p>
    <w:p w:rsidR="00DB21B3" w:rsidRPr="00532337" w:rsidRDefault="00D540D0" w:rsidP="0040705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4.5. Информация размещения (обновления) на Карте доступности Хабаровского края (дата) «</w:t>
      </w:r>
      <w:r w:rsidR="00CC49C1">
        <w:rPr>
          <w:rFonts w:ascii="Times New Roman" w:hAnsi="Times New Roman"/>
          <w:spacing w:val="-6"/>
          <w:sz w:val="24"/>
          <w:szCs w:val="24"/>
        </w:rPr>
        <w:t>18</w:t>
      </w:r>
      <w:r>
        <w:rPr>
          <w:rFonts w:ascii="Times New Roman" w:hAnsi="Times New Roman"/>
          <w:spacing w:val="-6"/>
          <w:sz w:val="24"/>
          <w:szCs w:val="24"/>
        </w:rPr>
        <w:t xml:space="preserve">» </w:t>
      </w:r>
      <w:r w:rsidR="00CC49C1">
        <w:rPr>
          <w:rFonts w:ascii="Times New Roman" w:hAnsi="Times New Roman"/>
          <w:spacing w:val="-6"/>
          <w:sz w:val="24"/>
          <w:szCs w:val="24"/>
        </w:rPr>
        <w:t>мая 2016</w:t>
      </w:r>
      <w:r>
        <w:rPr>
          <w:rFonts w:ascii="Times New Roman" w:hAnsi="Times New Roman"/>
          <w:spacing w:val="-6"/>
          <w:sz w:val="24"/>
          <w:szCs w:val="24"/>
        </w:rPr>
        <w:t>г</w:t>
      </w:r>
    </w:p>
    <w:p w:rsidR="003860FD" w:rsidRPr="00AE1DFD" w:rsidRDefault="003860FD" w:rsidP="00B6033B">
      <w:pPr>
        <w:spacing w:after="0" w:line="240" w:lineRule="auto"/>
        <w:rPr>
          <w:rFonts w:ascii="Times New Roman" w:hAnsi="Times New Roman"/>
          <w:spacing w:val="-6"/>
          <w:sz w:val="24"/>
          <w:szCs w:val="24"/>
          <w:u w:val="single"/>
        </w:rPr>
      </w:pPr>
    </w:p>
    <w:p w:rsidR="00DB21B3" w:rsidRPr="00736951" w:rsidRDefault="001063EB" w:rsidP="00825C5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1063EB">
        <w:rPr>
          <w:rFonts w:ascii="Times New Roman" w:hAnsi="Times New Roman"/>
          <w:sz w:val="24"/>
          <w:szCs w:val="24"/>
        </w:rPr>
        <w:lastRenderedPageBreak/>
        <w:pict>
          <v:shape id="_x0000_i1030" type="#_x0000_t75" style="width:475.5pt;height:654pt">
            <v:imagedata r:id="rId8" o:title="2"/>
          </v:shape>
        </w:pict>
      </w:r>
      <w:bookmarkEnd w:id="0"/>
    </w:p>
    <w:sectPr w:rsidR="00DB21B3" w:rsidRPr="00736951" w:rsidSect="003F71D3">
      <w:headerReference w:type="default" r:id="rId9"/>
      <w:pgSz w:w="11906" w:h="16838"/>
      <w:pgMar w:top="1021" w:right="680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2A" w:rsidRDefault="00901E2A" w:rsidP="003F71D3">
      <w:pPr>
        <w:spacing w:after="0" w:line="240" w:lineRule="auto"/>
      </w:pPr>
      <w:r>
        <w:separator/>
      </w:r>
    </w:p>
  </w:endnote>
  <w:endnote w:type="continuationSeparator" w:id="0">
    <w:p w:rsidR="00901E2A" w:rsidRDefault="00901E2A" w:rsidP="003F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2A" w:rsidRDefault="00901E2A" w:rsidP="003F71D3">
      <w:pPr>
        <w:spacing w:after="0" w:line="240" w:lineRule="auto"/>
      </w:pPr>
      <w:r>
        <w:separator/>
      </w:r>
    </w:p>
  </w:footnote>
  <w:footnote w:type="continuationSeparator" w:id="0">
    <w:p w:rsidR="00901E2A" w:rsidRDefault="00901E2A" w:rsidP="003F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B3" w:rsidRDefault="004877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3EB">
      <w:rPr>
        <w:noProof/>
      </w:rPr>
      <w:t>4</w:t>
    </w:r>
    <w:r>
      <w:rPr>
        <w:noProof/>
      </w:rPr>
      <w:fldChar w:fldCharType="end"/>
    </w:r>
  </w:p>
  <w:p w:rsidR="00DB21B3" w:rsidRDefault="00DB21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057"/>
    <w:rsid w:val="000156D1"/>
    <w:rsid w:val="0005010D"/>
    <w:rsid w:val="000646A7"/>
    <w:rsid w:val="00071635"/>
    <w:rsid w:val="0008320D"/>
    <w:rsid w:val="000960F2"/>
    <w:rsid w:val="000F21AF"/>
    <w:rsid w:val="001063EB"/>
    <w:rsid w:val="001403C7"/>
    <w:rsid w:val="001B1A00"/>
    <w:rsid w:val="001C728B"/>
    <w:rsid w:val="0021208A"/>
    <w:rsid w:val="00217183"/>
    <w:rsid w:val="002748C6"/>
    <w:rsid w:val="002E7DAA"/>
    <w:rsid w:val="002F1225"/>
    <w:rsid w:val="002F46CF"/>
    <w:rsid w:val="00327947"/>
    <w:rsid w:val="00347FB3"/>
    <w:rsid w:val="00375DEF"/>
    <w:rsid w:val="003860FD"/>
    <w:rsid w:val="00395D64"/>
    <w:rsid w:val="003A73A7"/>
    <w:rsid w:val="003F0AD2"/>
    <w:rsid w:val="003F39BE"/>
    <w:rsid w:val="003F71D3"/>
    <w:rsid w:val="00407057"/>
    <w:rsid w:val="00411A74"/>
    <w:rsid w:val="00432C7D"/>
    <w:rsid w:val="00437715"/>
    <w:rsid w:val="00451F57"/>
    <w:rsid w:val="00460836"/>
    <w:rsid w:val="00462BBC"/>
    <w:rsid w:val="0048777E"/>
    <w:rsid w:val="00490C5B"/>
    <w:rsid w:val="004919BA"/>
    <w:rsid w:val="004961DA"/>
    <w:rsid w:val="004A2212"/>
    <w:rsid w:val="004B42D2"/>
    <w:rsid w:val="00531824"/>
    <w:rsid w:val="00532337"/>
    <w:rsid w:val="00555944"/>
    <w:rsid w:val="00570A89"/>
    <w:rsid w:val="005929B6"/>
    <w:rsid w:val="00670721"/>
    <w:rsid w:val="00671A94"/>
    <w:rsid w:val="0067736E"/>
    <w:rsid w:val="006D4135"/>
    <w:rsid w:val="006F481C"/>
    <w:rsid w:val="00711D28"/>
    <w:rsid w:val="007247A6"/>
    <w:rsid w:val="00736951"/>
    <w:rsid w:val="007A61DB"/>
    <w:rsid w:val="007E4CC6"/>
    <w:rsid w:val="007F2DAA"/>
    <w:rsid w:val="00825C53"/>
    <w:rsid w:val="008324FA"/>
    <w:rsid w:val="00864233"/>
    <w:rsid w:val="008C2EFC"/>
    <w:rsid w:val="008D2678"/>
    <w:rsid w:val="008E1BC4"/>
    <w:rsid w:val="00900C47"/>
    <w:rsid w:val="009011DE"/>
    <w:rsid w:val="00901E2A"/>
    <w:rsid w:val="00942C3D"/>
    <w:rsid w:val="00945143"/>
    <w:rsid w:val="009542D4"/>
    <w:rsid w:val="00980BE8"/>
    <w:rsid w:val="009818E3"/>
    <w:rsid w:val="009A5D98"/>
    <w:rsid w:val="009B590E"/>
    <w:rsid w:val="009C13EE"/>
    <w:rsid w:val="009D2954"/>
    <w:rsid w:val="00A03FB5"/>
    <w:rsid w:val="00A23CB5"/>
    <w:rsid w:val="00A35535"/>
    <w:rsid w:val="00A51E0A"/>
    <w:rsid w:val="00A819A2"/>
    <w:rsid w:val="00A82876"/>
    <w:rsid w:val="00AB184C"/>
    <w:rsid w:val="00AE1DFD"/>
    <w:rsid w:val="00B36352"/>
    <w:rsid w:val="00B42095"/>
    <w:rsid w:val="00B6033B"/>
    <w:rsid w:val="00B63766"/>
    <w:rsid w:val="00B8240C"/>
    <w:rsid w:val="00B91AFE"/>
    <w:rsid w:val="00B93373"/>
    <w:rsid w:val="00BC6115"/>
    <w:rsid w:val="00BD7803"/>
    <w:rsid w:val="00BF35DC"/>
    <w:rsid w:val="00BF65BE"/>
    <w:rsid w:val="00C4431A"/>
    <w:rsid w:val="00C50E05"/>
    <w:rsid w:val="00C76486"/>
    <w:rsid w:val="00C90C66"/>
    <w:rsid w:val="00CB5AFB"/>
    <w:rsid w:val="00CC49C1"/>
    <w:rsid w:val="00CE428B"/>
    <w:rsid w:val="00D34BD1"/>
    <w:rsid w:val="00D41F48"/>
    <w:rsid w:val="00D540D0"/>
    <w:rsid w:val="00D54E43"/>
    <w:rsid w:val="00D7285E"/>
    <w:rsid w:val="00D93F81"/>
    <w:rsid w:val="00DA4455"/>
    <w:rsid w:val="00DB21B3"/>
    <w:rsid w:val="00DB591E"/>
    <w:rsid w:val="00DE2977"/>
    <w:rsid w:val="00E21D1D"/>
    <w:rsid w:val="00E5680D"/>
    <w:rsid w:val="00E835E8"/>
    <w:rsid w:val="00EA152F"/>
    <w:rsid w:val="00F03606"/>
    <w:rsid w:val="00F134C3"/>
    <w:rsid w:val="00F27499"/>
    <w:rsid w:val="00F30112"/>
    <w:rsid w:val="00F676C7"/>
    <w:rsid w:val="00F76D1C"/>
    <w:rsid w:val="00F82945"/>
    <w:rsid w:val="00FB27A4"/>
    <w:rsid w:val="00FB70F3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F71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F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F71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inv06 Жаркова А.А.</dc:creator>
  <cp:lastModifiedBy>Биология</cp:lastModifiedBy>
  <cp:revision>2</cp:revision>
  <cp:lastPrinted>2016-05-19T00:36:00Z</cp:lastPrinted>
  <dcterms:created xsi:type="dcterms:W3CDTF">2017-08-28T03:32:00Z</dcterms:created>
  <dcterms:modified xsi:type="dcterms:W3CDTF">2017-08-28T03:32:00Z</dcterms:modified>
</cp:coreProperties>
</file>